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7542D" w14:textId="45310A5A" w:rsidR="00D03204" w:rsidRPr="00D47017" w:rsidRDefault="00607D42" w:rsidP="00D47017">
      <w:pPr>
        <w:spacing w:after="0" w:line="240" w:lineRule="auto"/>
        <w:jc w:val="center"/>
        <w:rPr>
          <w:rFonts w:ascii="Times New Roman" w:hAnsi="Times New Roman" w:cs="Times New Roman"/>
          <w:b/>
          <w:bCs/>
          <w:sz w:val="28"/>
          <w:szCs w:val="28"/>
        </w:rPr>
      </w:pPr>
      <w:r w:rsidRPr="00D47017">
        <w:rPr>
          <w:rFonts w:ascii="Times New Roman" w:hAnsi="Times New Roman" w:cs="Times New Roman"/>
          <w:b/>
          <w:bCs/>
          <w:sz w:val="28"/>
          <w:szCs w:val="28"/>
        </w:rPr>
        <w:t>HƯỚNG DẪN</w:t>
      </w:r>
    </w:p>
    <w:p w14:paraId="5BB261EC" w14:textId="53A17875" w:rsidR="00607D42" w:rsidRDefault="00607D42" w:rsidP="00D47017">
      <w:pPr>
        <w:spacing w:after="0" w:line="240" w:lineRule="auto"/>
        <w:jc w:val="center"/>
        <w:rPr>
          <w:rFonts w:ascii="Times New Roman" w:hAnsi="Times New Roman" w:cs="Times New Roman"/>
          <w:b/>
          <w:bCs/>
          <w:sz w:val="26"/>
          <w:szCs w:val="26"/>
        </w:rPr>
      </w:pPr>
      <w:r w:rsidRPr="005C0C6B">
        <w:rPr>
          <w:rFonts w:ascii="Times New Roman" w:hAnsi="Times New Roman" w:cs="Times New Roman"/>
          <w:b/>
          <w:bCs/>
          <w:sz w:val="26"/>
          <w:szCs w:val="26"/>
        </w:rPr>
        <w:t xml:space="preserve">Nhập biểu mẫu thống kê </w:t>
      </w:r>
      <w:r w:rsidR="008B6A30" w:rsidRPr="005C0C6B">
        <w:rPr>
          <w:rFonts w:ascii="Times New Roman" w:hAnsi="Times New Roman" w:cs="Times New Roman"/>
          <w:b/>
          <w:bCs/>
          <w:sz w:val="26"/>
          <w:szCs w:val="26"/>
        </w:rPr>
        <w:t>các vụ án vi phạm quy định pháp luật về bảo vệ động vật hoang dã, động vật nguy cấp, quý, hiếm</w:t>
      </w:r>
    </w:p>
    <w:p w14:paraId="23EC7303" w14:textId="7A6D280B" w:rsidR="00D47017" w:rsidRPr="00562F31" w:rsidRDefault="00D47017" w:rsidP="00D47017">
      <w:pPr>
        <w:spacing w:after="0" w:line="240" w:lineRule="auto"/>
        <w:jc w:val="center"/>
        <w:rPr>
          <w:rFonts w:ascii="Times New Roman" w:hAnsi="Times New Roman" w:cs="Times New Roman"/>
          <w:b/>
          <w:bCs/>
          <w:sz w:val="24"/>
          <w:szCs w:val="24"/>
        </w:rPr>
      </w:pPr>
      <w:r w:rsidRPr="00562F31">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8A630E5" wp14:editId="7B29BD71">
                <wp:simplePos x="0" y="0"/>
                <wp:positionH relativeFrom="column">
                  <wp:posOffset>2295525</wp:posOffset>
                </wp:positionH>
                <wp:positionV relativeFrom="paragraph">
                  <wp:posOffset>31115</wp:posOffset>
                </wp:positionV>
                <wp:extent cx="1151792"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151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D08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75pt,2.45pt" to="27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" strokecolor="black [3200]" strokeweight=".5pt">
                <v:stroke joinstyle="miter"/>
              </v:line>
            </w:pict>
          </mc:Fallback>
        </mc:AlternateContent>
      </w:r>
    </w:p>
    <w:p w14:paraId="6D774059" w14:textId="70770BBE" w:rsidR="00024ECD" w:rsidRPr="00562F31" w:rsidRDefault="008B6A30" w:rsidP="00A34355">
      <w:pPr>
        <w:spacing w:before="120" w:after="120" w:line="288" w:lineRule="auto"/>
        <w:jc w:val="both"/>
        <w:rPr>
          <w:rFonts w:ascii="Times New Roman" w:hAnsi="Times New Roman" w:cs="Times New Roman"/>
          <w:b/>
          <w:bCs/>
          <w:sz w:val="24"/>
          <w:szCs w:val="24"/>
        </w:rPr>
      </w:pPr>
      <w:r w:rsidRPr="00562F31">
        <w:rPr>
          <w:rFonts w:ascii="Times New Roman" w:hAnsi="Times New Roman" w:cs="Times New Roman"/>
          <w:b/>
          <w:bCs/>
          <w:sz w:val="24"/>
          <w:szCs w:val="24"/>
        </w:rPr>
        <w:t>I. Hướng dẫn chung</w:t>
      </w:r>
    </w:p>
    <w:p w14:paraId="03969333" w14:textId="24F7A323" w:rsidR="00932CDB" w:rsidRPr="00562F31" w:rsidRDefault="00D47017" w:rsidP="00A34355">
      <w:pPr>
        <w:pStyle w:val="ListParagraph"/>
        <w:tabs>
          <w:tab w:val="left" w:pos="360"/>
        </w:tabs>
        <w:spacing w:before="120" w:after="120" w:line="288" w:lineRule="auto"/>
        <w:ind w:left="0"/>
        <w:contextualSpacing w:val="0"/>
        <w:jc w:val="both"/>
        <w:rPr>
          <w:rFonts w:ascii="Times New Roman" w:hAnsi="Times New Roman" w:cs="Times New Roman"/>
          <w:b/>
          <w:sz w:val="24"/>
          <w:szCs w:val="24"/>
        </w:rPr>
      </w:pPr>
      <w:r w:rsidRPr="00562F31">
        <w:rPr>
          <w:rFonts w:ascii="Times New Roman" w:hAnsi="Times New Roman" w:cs="Times New Roman"/>
          <w:b/>
          <w:sz w:val="24"/>
          <w:szCs w:val="24"/>
        </w:rPr>
        <w:t>1.</w:t>
      </w:r>
      <w:r w:rsidRPr="00562F31">
        <w:rPr>
          <w:rFonts w:ascii="Times New Roman" w:hAnsi="Times New Roman" w:cs="Times New Roman"/>
          <w:sz w:val="24"/>
          <w:szCs w:val="24"/>
        </w:rPr>
        <w:t xml:space="preserve"> </w:t>
      </w:r>
      <w:r w:rsidR="00E5518B" w:rsidRPr="00562F31">
        <w:rPr>
          <w:rFonts w:ascii="Times New Roman" w:hAnsi="Times New Roman" w:cs="Times New Roman"/>
          <w:sz w:val="24"/>
          <w:szCs w:val="24"/>
        </w:rPr>
        <w:t xml:space="preserve">Thời </w:t>
      </w:r>
      <w:r w:rsidR="00924D3C" w:rsidRPr="00562F31">
        <w:rPr>
          <w:rFonts w:ascii="Times New Roman" w:hAnsi="Times New Roman" w:cs="Times New Roman"/>
          <w:sz w:val="24"/>
          <w:szCs w:val="24"/>
        </w:rPr>
        <w:t xml:space="preserve">gian, thời </w:t>
      </w:r>
      <w:r w:rsidR="00E5518B" w:rsidRPr="00562F31">
        <w:rPr>
          <w:rFonts w:ascii="Times New Roman" w:hAnsi="Times New Roman" w:cs="Times New Roman"/>
          <w:sz w:val="24"/>
          <w:szCs w:val="24"/>
        </w:rPr>
        <w:t xml:space="preserve">điểm </w:t>
      </w:r>
      <w:r w:rsidR="00924D3C" w:rsidRPr="00562F31">
        <w:rPr>
          <w:rFonts w:ascii="Times New Roman" w:hAnsi="Times New Roman" w:cs="Times New Roman"/>
          <w:sz w:val="24"/>
          <w:szCs w:val="24"/>
        </w:rPr>
        <w:t xml:space="preserve">để báo cáo, </w:t>
      </w:r>
      <w:r w:rsidR="00E5518B" w:rsidRPr="00562F31">
        <w:rPr>
          <w:rFonts w:ascii="Times New Roman" w:hAnsi="Times New Roman" w:cs="Times New Roman"/>
          <w:sz w:val="24"/>
          <w:szCs w:val="24"/>
        </w:rPr>
        <w:t xml:space="preserve">thống kê: </w:t>
      </w:r>
      <w:r w:rsidR="00924D3C" w:rsidRPr="00562F31">
        <w:rPr>
          <w:rFonts w:ascii="Times New Roman" w:hAnsi="Times New Roman" w:cs="Times New Roman"/>
          <w:bCs/>
          <w:sz w:val="24"/>
          <w:szCs w:val="24"/>
        </w:rPr>
        <w:t xml:space="preserve">Bao </w:t>
      </w:r>
      <w:r w:rsidR="00924D3C" w:rsidRPr="00562F31">
        <w:rPr>
          <w:rFonts w:ascii="Times New Roman" w:hAnsi="Times New Roman" w:cs="Times New Roman"/>
          <w:sz w:val="24"/>
          <w:szCs w:val="24"/>
        </w:rPr>
        <w:t xml:space="preserve">gồm tất cả các trường hợp bị </w:t>
      </w:r>
      <w:r w:rsidR="00924D3C" w:rsidRPr="00562F31">
        <w:rPr>
          <w:rFonts w:ascii="Times New Roman" w:hAnsi="Times New Roman" w:cs="Times New Roman"/>
          <w:b/>
          <w:bCs/>
          <w:sz w:val="24"/>
          <w:szCs w:val="24"/>
        </w:rPr>
        <w:t>bắt giữ,</w:t>
      </w:r>
      <w:r w:rsidR="00924D3C" w:rsidRPr="00562F31">
        <w:rPr>
          <w:rFonts w:ascii="Times New Roman" w:hAnsi="Times New Roman" w:cs="Times New Roman"/>
          <w:sz w:val="24"/>
          <w:szCs w:val="24"/>
        </w:rPr>
        <w:t xml:space="preserve"> </w:t>
      </w:r>
      <w:r w:rsidR="00924D3C" w:rsidRPr="00562F31">
        <w:rPr>
          <w:rFonts w:ascii="Times New Roman" w:hAnsi="Times New Roman" w:cs="Times New Roman"/>
          <w:b/>
          <w:bCs/>
          <w:sz w:val="24"/>
          <w:szCs w:val="24"/>
        </w:rPr>
        <w:t>khởi tố,</w:t>
      </w:r>
      <w:r w:rsidR="00924D3C" w:rsidRPr="00562F31">
        <w:rPr>
          <w:rFonts w:ascii="Times New Roman" w:hAnsi="Times New Roman" w:cs="Times New Roman"/>
          <w:sz w:val="24"/>
          <w:szCs w:val="24"/>
        </w:rPr>
        <w:t xml:space="preserve"> </w:t>
      </w:r>
      <w:r w:rsidR="00924D3C" w:rsidRPr="00562F31">
        <w:rPr>
          <w:rFonts w:ascii="Times New Roman" w:hAnsi="Times New Roman" w:cs="Times New Roman"/>
          <w:b/>
          <w:bCs/>
          <w:sz w:val="24"/>
          <w:szCs w:val="24"/>
        </w:rPr>
        <w:t>truy tố,</w:t>
      </w:r>
      <w:r w:rsidR="00924D3C" w:rsidRPr="00562F31">
        <w:rPr>
          <w:rFonts w:ascii="Times New Roman" w:hAnsi="Times New Roman" w:cs="Times New Roman"/>
          <w:sz w:val="24"/>
          <w:szCs w:val="24"/>
        </w:rPr>
        <w:t xml:space="preserve"> </w:t>
      </w:r>
      <w:r w:rsidR="00924D3C" w:rsidRPr="00562F31">
        <w:rPr>
          <w:rFonts w:ascii="Times New Roman" w:hAnsi="Times New Roman" w:cs="Times New Roman"/>
          <w:b/>
          <w:bCs/>
          <w:sz w:val="24"/>
          <w:szCs w:val="24"/>
        </w:rPr>
        <w:t>xét xử</w:t>
      </w:r>
      <w:r w:rsidR="00924D3C" w:rsidRPr="00562F31">
        <w:rPr>
          <w:rFonts w:ascii="Times New Roman" w:hAnsi="Times New Roman" w:cs="Times New Roman"/>
          <w:sz w:val="24"/>
          <w:szCs w:val="24"/>
        </w:rPr>
        <w:t xml:space="preserve"> trong khoảng thời gian t</w:t>
      </w:r>
      <w:r w:rsidR="00E5518B" w:rsidRPr="00562F31">
        <w:rPr>
          <w:rFonts w:ascii="Times New Roman" w:hAnsi="Times New Roman" w:cs="Times New Roman"/>
          <w:sz w:val="24"/>
          <w:szCs w:val="24"/>
        </w:rPr>
        <w:t xml:space="preserve">ừ </w:t>
      </w:r>
      <w:bookmarkStart w:id="0" w:name="_Hlk161244182"/>
      <w:r w:rsidR="00E5518B" w:rsidRPr="00562F31">
        <w:rPr>
          <w:rFonts w:ascii="Times New Roman" w:hAnsi="Times New Roman" w:cs="Times New Roman"/>
          <w:b/>
          <w:bCs/>
          <w:sz w:val="24"/>
          <w:szCs w:val="24"/>
        </w:rPr>
        <w:t>01/01/2022</w:t>
      </w:r>
      <w:r w:rsidR="00E5518B" w:rsidRPr="00562F31">
        <w:rPr>
          <w:rFonts w:ascii="Times New Roman" w:hAnsi="Times New Roman" w:cs="Times New Roman"/>
          <w:sz w:val="24"/>
          <w:szCs w:val="24"/>
        </w:rPr>
        <w:t xml:space="preserve"> đến </w:t>
      </w:r>
      <w:r w:rsidR="00E5518B" w:rsidRPr="00562F31">
        <w:rPr>
          <w:rFonts w:ascii="Times New Roman" w:hAnsi="Times New Roman" w:cs="Times New Roman"/>
          <w:b/>
          <w:bCs/>
          <w:sz w:val="24"/>
          <w:szCs w:val="24"/>
        </w:rPr>
        <w:t>31/12/2023</w:t>
      </w:r>
      <w:bookmarkEnd w:id="0"/>
      <w:r w:rsidR="00E5518B" w:rsidRPr="00562F31">
        <w:rPr>
          <w:rFonts w:ascii="Times New Roman" w:hAnsi="Times New Roman" w:cs="Times New Roman"/>
          <w:sz w:val="24"/>
          <w:szCs w:val="24"/>
        </w:rPr>
        <w:t>,</w:t>
      </w:r>
      <w:r w:rsidR="00E5518B" w:rsidRPr="00562F31">
        <w:rPr>
          <w:rFonts w:ascii="Times New Roman" w:hAnsi="Times New Roman" w:cs="Times New Roman"/>
          <w:b/>
          <w:bCs/>
          <w:sz w:val="24"/>
          <w:szCs w:val="24"/>
        </w:rPr>
        <w:t> </w:t>
      </w:r>
      <w:r w:rsidR="00E5518B" w:rsidRPr="00562F31">
        <w:rPr>
          <w:rFonts w:ascii="Times New Roman" w:hAnsi="Times New Roman" w:cs="Times New Roman"/>
          <w:sz w:val="24"/>
          <w:szCs w:val="24"/>
        </w:rPr>
        <w:t xml:space="preserve"> </w:t>
      </w:r>
    </w:p>
    <w:p w14:paraId="1268C069" w14:textId="3E9AE342" w:rsidR="000D59AF" w:rsidRPr="00562F31" w:rsidRDefault="00D47017" w:rsidP="00A34355">
      <w:pPr>
        <w:pStyle w:val="ListParagraph"/>
        <w:tabs>
          <w:tab w:val="left" w:pos="360"/>
        </w:tabs>
        <w:spacing w:before="120" w:after="120" w:line="288" w:lineRule="auto"/>
        <w:ind w:left="0"/>
        <w:contextualSpacing w:val="0"/>
        <w:jc w:val="both"/>
        <w:rPr>
          <w:rFonts w:ascii="Times New Roman" w:hAnsi="Times New Roman" w:cs="Times New Roman"/>
          <w:b/>
          <w:sz w:val="24"/>
          <w:szCs w:val="24"/>
        </w:rPr>
      </w:pPr>
      <w:r w:rsidRPr="00562F31">
        <w:rPr>
          <w:rFonts w:ascii="Times New Roman" w:hAnsi="Times New Roman" w:cs="Times New Roman"/>
          <w:b/>
          <w:sz w:val="24"/>
          <w:szCs w:val="24"/>
        </w:rPr>
        <w:t>2.</w:t>
      </w:r>
      <w:r w:rsidRPr="00562F31">
        <w:rPr>
          <w:rFonts w:ascii="Times New Roman" w:hAnsi="Times New Roman" w:cs="Times New Roman"/>
          <w:sz w:val="24"/>
          <w:szCs w:val="24"/>
        </w:rPr>
        <w:t xml:space="preserve"> </w:t>
      </w:r>
      <w:r w:rsidR="007E2224" w:rsidRPr="00562F31">
        <w:rPr>
          <w:rFonts w:ascii="Times New Roman" w:hAnsi="Times New Roman" w:cs="Times New Roman"/>
          <w:sz w:val="24"/>
          <w:szCs w:val="24"/>
        </w:rPr>
        <w:t>Đối với những</w:t>
      </w:r>
      <w:r w:rsidR="00E5518B" w:rsidRPr="00562F31">
        <w:rPr>
          <w:rFonts w:ascii="Times New Roman" w:hAnsi="Times New Roman" w:cs="Times New Roman"/>
          <w:sz w:val="24"/>
          <w:szCs w:val="24"/>
        </w:rPr>
        <w:t xml:space="preserve"> trường hợp đã </w:t>
      </w:r>
      <w:r w:rsidR="00BA3B8B" w:rsidRPr="00562F31">
        <w:rPr>
          <w:rFonts w:ascii="Times New Roman" w:hAnsi="Times New Roman" w:cs="Times New Roman"/>
          <w:sz w:val="24"/>
          <w:szCs w:val="24"/>
        </w:rPr>
        <w:t xml:space="preserve">bị </w:t>
      </w:r>
      <w:r w:rsidR="00E5518B" w:rsidRPr="00562F31">
        <w:rPr>
          <w:rFonts w:ascii="Times New Roman" w:hAnsi="Times New Roman" w:cs="Times New Roman"/>
          <w:sz w:val="24"/>
          <w:szCs w:val="24"/>
        </w:rPr>
        <w:t xml:space="preserve">xét xử sơ thẩm trước </w:t>
      </w:r>
      <w:r w:rsidR="00BA3B8B" w:rsidRPr="00562F31">
        <w:rPr>
          <w:rFonts w:ascii="Times New Roman" w:hAnsi="Times New Roman" w:cs="Times New Roman"/>
          <w:sz w:val="24"/>
          <w:szCs w:val="24"/>
        </w:rPr>
        <w:t xml:space="preserve">ngày </w:t>
      </w:r>
      <w:r w:rsidR="00785BC0" w:rsidRPr="00562F31">
        <w:rPr>
          <w:rFonts w:ascii="Times New Roman" w:hAnsi="Times New Roman" w:cs="Times New Roman"/>
          <w:sz w:val="24"/>
          <w:szCs w:val="24"/>
        </w:rPr>
        <w:t>01/01/2022</w:t>
      </w:r>
      <w:r w:rsidR="00E5518B" w:rsidRPr="00562F31">
        <w:rPr>
          <w:rFonts w:ascii="Times New Roman" w:hAnsi="Times New Roman" w:cs="Times New Roman"/>
          <w:sz w:val="24"/>
          <w:szCs w:val="24"/>
        </w:rPr>
        <w:t xml:space="preserve"> nhưng </w:t>
      </w:r>
      <w:r w:rsidR="00BA3B8B" w:rsidRPr="00562F31">
        <w:rPr>
          <w:rFonts w:ascii="Times New Roman" w:hAnsi="Times New Roman" w:cs="Times New Roman"/>
          <w:sz w:val="24"/>
          <w:szCs w:val="24"/>
        </w:rPr>
        <w:t xml:space="preserve">bị </w:t>
      </w:r>
      <w:r w:rsidR="00E5518B" w:rsidRPr="00562F31">
        <w:rPr>
          <w:rFonts w:ascii="Times New Roman" w:hAnsi="Times New Roman" w:cs="Times New Roman"/>
          <w:sz w:val="24"/>
          <w:szCs w:val="24"/>
        </w:rPr>
        <w:t>xét xử phúc thẩm trong khoảng thời gian</w:t>
      </w:r>
      <w:r w:rsidR="005C41DE" w:rsidRPr="00562F31">
        <w:rPr>
          <w:rFonts w:ascii="Times New Roman" w:hAnsi="Times New Roman" w:cs="Times New Roman"/>
          <w:sz w:val="24"/>
          <w:szCs w:val="24"/>
        </w:rPr>
        <w:t xml:space="preserve"> từ</w:t>
      </w:r>
      <w:r w:rsidR="00E5518B" w:rsidRPr="00562F31">
        <w:rPr>
          <w:rFonts w:ascii="Times New Roman" w:hAnsi="Times New Roman" w:cs="Times New Roman"/>
          <w:sz w:val="24"/>
          <w:szCs w:val="24"/>
        </w:rPr>
        <w:t xml:space="preserve"> </w:t>
      </w:r>
      <w:r w:rsidR="00785BC0" w:rsidRPr="00562F31">
        <w:rPr>
          <w:rFonts w:ascii="Times New Roman" w:hAnsi="Times New Roman" w:cs="Times New Roman"/>
          <w:sz w:val="24"/>
          <w:szCs w:val="24"/>
        </w:rPr>
        <w:t>01/01/2022 đến 31/12/2023</w:t>
      </w:r>
      <w:r w:rsidR="00E5518B" w:rsidRPr="00562F31">
        <w:rPr>
          <w:rFonts w:ascii="Times New Roman" w:hAnsi="Times New Roman" w:cs="Times New Roman"/>
          <w:sz w:val="24"/>
          <w:szCs w:val="24"/>
        </w:rPr>
        <w:t xml:space="preserve"> thì chỉ cần thống kê vào các mục</w:t>
      </w:r>
      <w:r w:rsidR="00BA3B8B" w:rsidRPr="00562F31">
        <w:rPr>
          <w:rFonts w:ascii="Times New Roman" w:hAnsi="Times New Roman" w:cs="Times New Roman"/>
          <w:sz w:val="24"/>
          <w:szCs w:val="24"/>
        </w:rPr>
        <w:t>:</w:t>
      </w:r>
      <w:r w:rsidR="00E5518B" w:rsidRPr="00562F31">
        <w:rPr>
          <w:rFonts w:ascii="Times New Roman" w:hAnsi="Times New Roman" w:cs="Times New Roman"/>
          <w:sz w:val="24"/>
          <w:szCs w:val="24"/>
        </w:rPr>
        <w:t xml:space="preserve"> </w:t>
      </w:r>
      <w:r w:rsidR="00C556C8" w:rsidRPr="00562F31">
        <w:rPr>
          <w:rFonts w:ascii="Times New Roman" w:hAnsi="Times New Roman" w:cs="Times New Roman"/>
          <w:b/>
          <w:sz w:val="24"/>
          <w:szCs w:val="24"/>
        </w:rPr>
        <w:t>(</w:t>
      </w:r>
      <w:r w:rsidR="00C556C8" w:rsidRPr="00562F31">
        <w:rPr>
          <w:rFonts w:ascii="Times New Roman" w:hAnsi="Times New Roman" w:cs="Times New Roman"/>
          <w:b/>
          <w:bCs/>
          <w:sz w:val="24"/>
          <w:szCs w:val="24"/>
        </w:rPr>
        <w:t xml:space="preserve">1) </w:t>
      </w:r>
      <w:r w:rsidR="00E5518B" w:rsidRPr="00562F31">
        <w:rPr>
          <w:rFonts w:ascii="Times New Roman" w:hAnsi="Times New Roman" w:cs="Times New Roman"/>
          <w:b/>
          <w:bCs/>
          <w:sz w:val="24"/>
          <w:szCs w:val="24"/>
        </w:rPr>
        <w:t>Thông tin chung</w:t>
      </w:r>
      <w:r w:rsidR="00790E1D" w:rsidRPr="00562F31">
        <w:rPr>
          <w:rFonts w:ascii="Times New Roman" w:hAnsi="Times New Roman" w:cs="Times New Roman"/>
          <w:sz w:val="24"/>
          <w:szCs w:val="24"/>
        </w:rPr>
        <w:t>;</w:t>
      </w:r>
      <w:r w:rsidR="00C556C8" w:rsidRPr="00562F31">
        <w:rPr>
          <w:rFonts w:ascii="Times New Roman" w:hAnsi="Times New Roman" w:cs="Times New Roman"/>
          <w:sz w:val="24"/>
          <w:szCs w:val="24"/>
        </w:rPr>
        <w:t xml:space="preserve"> (</w:t>
      </w:r>
      <w:r w:rsidR="00C556C8" w:rsidRPr="00562F31">
        <w:rPr>
          <w:rFonts w:ascii="Times New Roman" w:hAnsi="Times New Roman" w:cs="Times New Roman"/>
          <w:b/>
          <w:bCs/>
          <w:sz w:val="24"/>
          <w:szCs w:val="24"/>
        </w:rPr>
        <w:t>2)</w:t>
      </w:r>
      <w:r w:rsidR="00E5518B" w:rsidRPr="00562F31">
        <w:rPr>
          <w:rFonts w:ascii="Times New Roman" w:hAnsi="Times New Roman" w:cs="Times New Roman"/>
          <w:sz w:val="24"/>
          <w:szCs w:val="24"/>
        </w:rPr>
        <w:t xml:space="preserve"> </w:t>
      </w:r>
      <w:r w:rsidR="00E5518B" w:rsidRPr="00562F31">
        <w:rPr>
          <w:rFonts w:ascii="Times New Roman" w:hAnsi="Times New Roman" w:cs="Times New Roman"/>
          <w:b/>
          <w:bCs/>
          <w:sz w:val="24"/>
          <w:szCs w:val="24"/>
        </w:rPr>
        <w:t>Thông tin về bị can, bị cáo</w:t>
      </w:r>
      <w:r w:rsidR="00E5518B" w:rsidRPr="00562F31">
        <w:rPr>
          <w:rFonts w:ascii="Times New Roman" w:hAnsi="Times New Roman" w:cs="Times New Roman"/>
          <w:sz w:val="24"/>
          <w:szCs w:val="24"/>
        </w:rPr>
        <w:t xml:space="preserve"> và </w:t>
      </w:r>
      <w:r w:rsidR="00C556C8" w:rsidRPr="00562F31">
        <w:rPr>
          <w:rFonts w:ascii="Times New Roman" w:hAnsi="Times New Roman" w:cs="Times New Roman"/>
          <w:sz w:val="24"/>
          <w:szCs w:val="24"/>
        </w:rPr>
        <w:t>(</w:t>
      </w:r>
      <w:r w:rsidR="00E5518B" w:rsidRPr="00562F31">
        <w:rPr>
          <w:rFonts w:ascii="Times New Roman" w:hAnsi="Times New Roman" w:cs="Times New Roman"/>
          <w:b/>
          <w:bCs/>
          <w:sz w:val="24"/>
          <w:szCs w:val="24"/>
        </w:rPr>
        <w:t>7</w:t>
      </w:r>
      <w:r w:rsidR="00C556C8" w:rsidRPr="00562F31">
        <w:rPr>
          <w:rFonts w:ascii="Times New Roman" w:hAnsi="Times New Roman" w:cs="Times New Roman"/>
          <w:b/>
          <w:bCs/>
          <w:sz w:val="24"/>
          <w:szCs w:val="24"/>
        </w:rPr>
        <w:t>)</w:t>
      </w:r>
      <w:r w:rsidR="00E5518B" w:rsidRPr="00562F31">
        <w:rPr>
          <w:rFonts w:ascii="Times New Roman" w:hAnsi="Times New Roman" w:cs="Times New Roman"/>
          <w:b/>
          <w:bCs/>
          <w:sz w:val="24"/>
          <w:szCs w:val="24"/>
        </w:rPr>
        <w:t xml:space="preserve"> Thông tin về xét xử phúc thẩm</w:t>
      </w:r>
      <w:r w:rsidR="00E5518B" w:rsidRPr="00562F31">
        <w:rPr>
          <w:rFonts w:ascii="Times New Roman" w:hAnsi="Times New Roman" w:cs="Times New Roman"/>
          <w:sz w:val="24"/>
          <w:szCs w:val="24"/>
        </w:rPr>
        <w:t>.</w:t>
      </w:r>
    </w:p>
    <w:p w14:paraId="6F2B906E" w14:textId="3A92043A" w:rsidR="008C2F62" w:rsidRPr="00562F31" w:rsidRDefault="00D47017"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b/>
          <w:sz w:val="24"/>
          <w:szCs w:val="24"/>
        </w:rPr>
        <w:t>3.</w:t>
      </w:r>
      <w:r w:rsidRPr="00562F31">
        <w:rPr>
          <w:rFonts w:ascii="Times New Roman" w:hAnsi="Times New Roman" w:cs="Times New Roman"/>
          <w:sz w:val="24"/>
          <w:szCs w:val="24"/>
        </w:rPr>
        <w:t xml:space="preserve"> </w:t>
      </w:r>
      <w:r w:rsidR="008C2F62" w:rsidRPr="00562F31">
        <w:rPr>
          <w:rFonts w:ascii="Times New Roman" w:hAnsi="Times New Roman" w:cs="Times New Roman"/>
          <w:sz w:val="24"/>
          <w:szCs w:val="24"/>
        </w:rPr>
        <w:t xml:space="preserve">Đối với những trường hợp đã bắt giữ tang vật và đã </w:t>
      </w:r>
      <w:r w:rsidR="00BA3B8B" w:rsidRPr="00562F31">
        <w:rPr>
          <w:rFonts w:ascii="Times New Roman" w:hAnsi="Times New Roman" w:cs="Times New Roman"/>
          <w:sz w:val="24"/>
          <w:szCs w:val="24"/>
        </w:rPr>
        <w:t xml:space="preserve">bị </w:t>
      </w:r>
      <w:r w:rsidR="008C2F62" w:rsidRPr="00562F31">
        <w:rPr>
          <w:rFonts w:ascii="Times New Roman" w:hAnsi="Times New Roman" w:cs="Times New Roman"/>
          <w:sz w:val="24"/>
          <w:szCs w:val="24"/>
        </w:rPr>
        <w:t xml:space="preserve">khởi tố vụ án hình sự nhưng chưa </w:t>
      </w:r>
      <w:r w:rsidR="00820CB3" w:rsidRPr="00562F31">
        <w:rPr>
          <w:rFonts w:ascii="Times New Roman" w:hAnsi="Times New Roman" w:cs="Times New Roman"/>
          <w:sz w:val="24"/>
          <w:szCs w:val="24"/>
        </w:rPr>
        <w:t>xác định</w:t>
      </w:r>
      <w:r w:rsidR="008C2F62" w:rsidRPr="00562F31">
        <w:rPr>
          <w:rFonts w:ascii="Times New Roman" w:hAnsi="Times New Roman" w:cs="Times New Roman"/>
          <w:sz w:val="24"/>
          <w:szCs w:val="24"/>
        </w:rPr>
        <w:t xml:space="preserve"> được </w:t>
      </w:r>
      <w:r w:rsidR="00BA3B8B" w:rsidRPr="00562F31">
        <w:rPr>
          <w:rFonts w:ascii="Times New Roman" w:hAnsi="Times New Roman" w:cs="Times New Roman"/>
          <w:sz w:val="24"/>
          <w:szCs w:val="24"/>
        </w:rPr>
        <w:t>người thực hiện hành vi phạm tội</w:t>
      </w:r>
      <w:r w:rsidR="008C2F62" w:rsidRPr="00562F31">
        <w:rPr>
          <w:rFonts w:ascii="Times New Roman" w:hAnsi="Times New Roman" w:cs="Times New Roman"/>
          <w:sz w:val="24"/>
          <w:szCs w:val="24"/>
        </w:rPr>
        <w:t xml:space="preserve"> thì chỉ </w:t>
      </w:r>
      <w:r w:rsidR="00D95E15" w:rsidRPr="00562F31">
        <w:rPr>
          <w:rFonts w:ascii="Times New Roman" w:hAnsi="Times New Roman" w:cs="Times New Roman"/>
          <w:sz w:val="24"/>
          <w:szCs w:val="24"/>
        </w:rPr>
        <w:t>cần thống kê vào các mục</w:t>
      </w:r>
      <w:r w:rsidR="00BA3B8B" w:rsidRPr="00562F31">
        <w:rPr>
          <w:rFonts w:ascii="Times New Roman" w:hAnsi="Times New Roman" w:cs="Times New Roman"/>
          <w:sz w:val="24"/>
          <w:szCs w:val="24"/>
        </w:rPr>
        <w:t>:</w:t>
      </w:r>
      <w:r w:rsidR="00D95E15" w:rsidRPr="00562F31">
        <w:rPr>
          <w:rFonts w:ascii="Times New Roman" w:hAnsi="Times New Roman" w:cs="Times New Roman"/>
          <w:sz w:val="24"/>
          <w:szCs w:val="24"/>
        </w:rPr>
        <w:t xml:space="preserve"> </w:t>
      </w:r>
      <w:r w:rsidR="00043E6F" w:rsidRPr="00562F31">
        <w:rPr>
          <w:rFonts w:ascii="Times New Roman" w:hAnsi="Times New Roman" w:cs="Times New Roman"/>
          <w:b/>
          <w:sz w:val="24"/>
          <w:szCs w:val="24"/>
        </w:rPr>
        <w:t>(</w:t>
      </w:r>
      <w:r w:rsidR="00043E6F" w:rsidRPr="00562F31">
        <w:rPr>
          <w:rFonts w:ascii="Times New Roman" w:hAnsi="Times New Roman" w:cs="Times New Roman"/>
          <w:b/>
          <w:bCs/>
          <w:sz w:val="24"/>
          <w:szCs w:val="24"/>
        </w:rPr>
        <w:t>1) Thông tin chung;</w:t>
      </w:r>
      <w:r w:rsidR="008C2F62" w:rsidRPr="00562F31">
        <w:rPr>
          <w:rFonts w:ascii="Times New Roman" w:hAnsi="Times New Roman" w:cs="Times New Roman"/>
          <w:sz w:val="24"/>
          <w:szCs w:val="24"/>
        </w:rPr>
        <w:t xml:space="preserve"> </w:t>
      </w:r>
      <w:r w:rsidR="00790E1D" w:rsidRPr="00562F31">
        <w:rPr>
          <w:rFonts w:ascii="Times New Roman" w:hAnsi="Times New Roman" w:cs="Times New Roman"/>
          <w:sz w:val="24"/>
          <w:szCs w:val="24"/>
        </w:rPr>
        <w:t>(</w:t>
      </w:r>
      <w:r w:rsidR="0025786D" w:rsidRPr="00562F31">
        <w:rPr>
          <w:rFonts w:ascii="Times New Roman" w:hAnsi="Times New Roman" w:cs="Times New Roman"/>
          <w:b/>
          <w:bCs/>
          <w:sz w:val="24"/>
          <w:szCs w:val="24"/>
        </w:rPr>
        <w:t>3</w:t>
      </w:r>
      <w:r w:rsidR="00790E1D" w:rsidRPr="00562F31">
        <w:rPr>
          <w:rFonts w:ascii="Times New Roman" w:hAnsi="Times New Roman" w:cs="Times New Roman"/>
          <w:b/>
          <w:bCs/>
          <w:sz w:val="24"/>
          <w:szCs w:val="24"/>
        </w:rPr>
        <w:t>)</w:t>
      </w:r>
      <w:r w:rsidR="0025786D" w:rsidRPr="00562F31">
        <w:rPr>
          <w:rFonts w:ascii="Times New Roman" w:hAnsi="Times New Roman" w:cs="Times New Roman"/>
          <w:sz w:val="24"/>
          <w:szCs w:val="24"/>
        </w:rPr>
        <w:t xml:space="preserve"> </w:t>
      </w:r>
      <w:r w:rsidR="008C2F62" w:rsidRPr="00562F31">
        <w:rPr>
          <w:rFonts w:ascii="Times New Roman" w:hAnsi="Times New Roman" w:cs="Times New Roman"/>
          <w:b/>
          <w:sz w:val="24"/>
          <w:szCs w:val="24"/>
        </w:rPr>
        <w:t>Thông tin về tang vật</w:t>
      </w:r>
      <w:r w:rsidR="00790E1D" w:rsidRPr="00562F31">
        <w:rPr>
          <w:rFonts w:ascii="Times New Roman" w:hAnsi="Times New Roman" w:cs="Times New Roman"/>
          <w:sz w:val="24"/>
          <w:szCs w:val="24"/>
        </w:rPr>
        <w:t>; (</w:t>
      </w:r>
      <w:r w:rsidR="0025786D" w:rsidRPr="00562F31">
        <w:rPr>
          <w:rFonts w:ascii="Times New Roman" w:hAnsi="Times New Roman" w:cs="Times New Roman"/>
          <w:b/>
          <w:bCs/>
          <w:sz w:val="24"/>
          <w:szCs w:val="24"/>
        </w:rPr>
        <w:t>4</w:t>
      </w:r>
      <w:r w:rsidR="00790E1D" w:rsidRPr="00562F31">
        <w:rPr>
          <w:rFonts w:ascii="Times New Roman" w:hAnsi="Times New Roman" w:cs="Times New Roman"/>
          <w:b/>
          <w:bCs/>
          <w:sz w:val="24"/>
          <w:szCs w:val="24"/>
        </w:rPr>
        <w:t>)</w:t>
      </w:r>
      <w:r w:rsidR="0025786D" w:rsidRPr="00562F31">
        <w:rPr>
          <w:rFonts w:ascii="Times New Roman" w:hAnsi="Times New Roman" w:cs="Times New Roman"/>
          <w:sz w:val="24"/>
          <w:szCs w:val="24"/>
        </w:rPr>
        <w:t xml:space="preserve"> </w:t>
      </w:r>
      <w:r w:rsidR="0025786D" w:rsidRPr="00562F31">
        <w:rPr>
          <w:rFonts w:ascii="Times New Roman" w:hAnsi="Times New Roman" w:cs="Times New Roman"/>
          <w:b/>
          <w:bCs/>
          <w:sz w:val="24"/>
          <w:szCs w:val="24"/>
        </w:rPr>
        <w:t>Thông tin về bắt giữ tang vật</w:t>
      </w:r>
      <w:r w:rsidR="00790E1D" w:rsidRPr="00562F31">
        <w:rPr>
          <w:rFonts w:ascii="Times New Roman" w:hAnsi="Times New Roman" w:cs="Times New Roman"/>
          <w:sz w:val="24"/>
          <w:szCs w:val="24"/>
        </w:rPr>
        <w:t>;</w:t>
      </w:r>
      <w:r w:rsidR="0025786D" w:rsidRPr="00562F31">
        <w:rPr>
          <w:rFonts w:ascii="Times New Roman" w:hAnsi="Times New Roman" w:cs="Times New Roman"/>
          <w:b/>
          <w:bCs/>
          <w:sz w:val="24"/>
          <w:szCs w:val="24"/>
        </w:rPr>
        <w:t xml:space="preserve"> </w:t>
      </w:r>
      <w:r w:rsidR="00790E1D" w:rsidRPr="00562F31">
        <w:rPr>
          <w:rFonts w:ascii="Times New Roman" w:hAnsi="Times New Roman" w:cs="Times New Roman"/>
          <w:b/>
          <w:bCs/>
          <w:sz w:val="24"/>
          <w:szCs w:val="24"/>
        </w:rPr>
        <w:t>(5)</w:t>
      </w:r>
      <w:r w:rsidR="0025786D" w:rsidRPr="00562F31">
        <w:rPr>
          <w:rFonts w:ascii="Times New Roman" w:hAnsi="Times New Roman" w:cs="Times New Roman"/>
          <w:b/>
          <w:bCs/>
          <w:sz w:val="24"/>
          <w:szCs w:val="24"/>
        </w:rPr>
        <w:t xml:space="preserve"> Thông tin về khởi tố</w:t>
      </w:r>
      <w:r w:rsidR="00142294" w:rsidRPr="00562F31">
        <w:rPr>
          <w:rFonts w:ascii="Times New Roman" w:hAnsi="Times New Roman" w:cs="Times New Roman"/>
          <w:b/>
          <w:bCs/>
          <w:sz w:val="24"/>
          <w:szCs w:val="24"/>
        </w:rPr>
        <w:t xml:space="preserve"> </w:t>
      </w:r>
      <w:r w:rsidR="00142294" w:rsidRPr="00562F31">
        <w:rPr>
          <w:rFonts w:ascii="Times New Roman" w:hAnsi="Times New Roman" w:cs="Times New Roman"/>
          <w:sz w:val="24"/>
          <w:szCs w:val="24"/>
        </w:rPr>
        <w:t>và</w:t>
      </w:r>
      <w:r w:rsidR="00142294" w:rsidRPr="00562F31">
        <w:rPr>
          <w:rFonts w:ascii="Times New Roman" w:hAnsi="Times New Roman" w:cs="Times New Roman"/>
          <w:b/>
          <w:bCs/>
          <w:sz w:val="24"/>
          <w:szCs w:val="24"/>
        </w:rPr>
        <w:t xml:space="preserve"> </w:t>
      </w:r>
      <w:r w:rsidR="00790E1D" w:rsidRPr="00562F31">
        <w:rPr>
          <w:rFonts w:ascii="Times New Roman" w:hAnsi="Times New Roman" w:cs="Times New Roman"/>
          <w:b/>
          <w:bCs/>
          <w:sz w:val="24"/>
          <w:szCs w:val="24"/>
        </w:rPr>
        <w:t>(</w:t>
      </w:r>
      <w:r w:rsidR="00142294" w:rsidRPr="00562F31">
        <w:rPr>
          <w:rFonts w:ascii="Times New Roman" w:hAnsi="Times New Roman" w:cs="Times New Roman"/>
          <w:b/>
          <w:bCs/>
          <w:sz w:val="24"/>
          <w:szCs w:val="24"/>
        </w:rPr>
        <w:t>8</w:t>
      </w:r>
      <w:r w:rsidR="00790E1D" w:rsidRPr="00562F31">
        <w:rPr>
          <w:rFonts w:ascii="Times New Roman" w:hAnsi="Times New Roman" w:cs="Times New Roman"/>
          <w:b/>
          <w:bCs/>
          <w:sz w:val="24"/>
          <w:szCs w:val="24"/>
        </w:rPr>
        <w:t>)</w:t>
      </w:r>
      <w:r w:rsidR="00142294" w:rsidRPr="00562F31">
        <w:rPr>
          <w:rFonts w:ascii="Times New Roman" w:hAnsi="Times New Roman" w:cs="Times New Roman"/>
          <w:b/>
          <w:bCs/>
          <w:sz w:val="24"/>
          <w:szCs w:val="24"/>
        </w:rPr>
        <w:t xml:space="preserve"> Thông tin về đình chỉ, tạm đình chỉ</w:t>
      </w:r>
      <w:r w:rsidR="00BA3B8B" w:rsidRPr="00562F31">
        <w:rPr>
          <w:rFonts w:ascii="Times New Roman" w:hAnsi="Times New Roman" w:cs="Times New Roman"/>
          <w:b/>
          <w:bCs/>
          <w:sz w:val="24"/>
          <w:szCs w:val="24"/>
        </w:rPr>
        <w:t xml:space="preserve"> vụ án</w:t>
      </w:r>
      <w:r w:rsidR="00142294" w:rsidRPr="00562F31">
        <w:rPr>
          <w:rFonts w:ascii="Times New Roman" w:hAnsi="Times New Roman" w:cs="Times New Roman"/>
          <w:sz w:val="24"/>
          <w:szCs w:val="24"/>
        </w:rPr>
        <w:t>.</w:t>
      </w:r>
    </w:p>
    <w:p w14:paraId="28BAC4E9" w14:textId="188D99C3" w:rsidR="00EE7D8A" w:rsidRPr="00562F31" w:rsidRDefault="00C556C8" w:rsidP="00A34355">
      <w:pPr>
        <w:pStyle w:val="ListParagraph"/>
        <w:tabs>
          <w:tab w:val="left" w:pos="360"/>
        </w:tabs>
        <w:spacing w:before="120" w:after="120" w:line="288" w:lineRule="auto"/>
        <w:ind w:left="0"/>
        <w:contextualSpacing w:val="0"/>
        <w:jc w:val="both"/>
        <w:rPr>
          <w:rFonts w:ascii="Times New Roman" w:hAnsi="Times New Roman" w:cs="Times New Roman"/>
          <w:b/>
          <w:sz w:val="24"/>
          <w:szCs w:val="24"/>
        </w:rPr>
      </w:pPr>
      <w:r w:rsidRPr="00562F31">
        <w:rPr>
          <w:rFonts w:ascii="Times New Roman" w:hAnsi="Times New Roman" w:cs="Times New Roman"/>
          <w:b/>
          <w:sz w:val="24"/>
          <w:szCs w:val="24"/>
        </w:rPr>
        <w:t>4.</w:t>
      </w:r>
      <w:r w:rsidRPr="00562F31">
        <w:rPr>
          <w:rFonts w:ascii="Times New Roman" w:hAnsi="Times New Roman" w:cs="Times New Roman"/>
          <w:sz w:val="24"/>
          <w:szCs w:val="24"/>
        </w:rPr>
        <w:t xml:space="preserve"> </w:t>
      </w:r>
      <w:r w:rsidR="008C2F62" w:rsidRPr="00562F31">
        <w:rPr>
          <w:rFonts w:ascii="Times New Roman" w:hAnsi="Times New Roman" w:cs="Times New Roman"/>
          <w:sz w:val="24"/>
          <w:szCs w:val="24"/>
        </w:rPr>
        <w:t xml:space="preserve">Đối với những vụ án, bị can đã </w:t>
      </w:r>
      <w:r w:rsidR="00820CB3" w:rsidRPr="00562F31">
        <w:rPr>
          <w:rFonts w:ascii="Times New Roman" w:hAnsi="Times New Roman" w:cs="Times New Roman"/>
          <w:sz w:val="24"/>
          <w:szCs w:val="24"/>
        </w:rPr>
        <w:t xml:space="preserve">bị </w:t>
      </w:r>
      <w:r w:rsidR="008C2F62" w:rsidRPr="00562F31">
        <w:rPr>
          <w:rFonts w:ascii="Times New Roman" w:hAnsi="Times New Roman" w:cs="Times New Roman"/>
          <w:sz w:val="24"/>
          <w:szCs w:val="24"/>
        </w:rPr>
        <w:t xml:space="preserve">khởi tố nhưng sau đó chuyển đi nơi khác để giải quyết theo thẩm quyền thì </w:t>
      </w:r>
      <w:r w:rsidR="008C2F62" w:rsidRPr="00562F31">
        <w:rPr>
          <w:rFonts w:ascii="Times New Roman" w:hAnsi="Times New Roman" w:cs="Times New Roman"/>
          <w:b/>
          <w:sz w:val="24"/>
          <w:szCs w:val="24"/>
        </w:rPr>
        <w:t xml:space="preserve">đơn vị nhận chuyển đến </w:t>
      </w:r>
      <w:r w:rsidR="00820CB3" w:rsidRPr="00562F31">
        <w:rPr>
          <w:rFonts w:ascii="Times New Roman" w:hAnsi="Times New Roman" w:cs="Times New Roman"/>
          <w:b/>
          <w:sz w:val="24"/>
          <w:szCs w:val="24"/>
        </w:rPr>
        <w:t>để giải quyết theo thẩm quyền là đơn vị</w:t>
      </w:r>
      <w:r w:rsidR="008C2F62" w:rsidRPr="00562F31">
        <w:rPr>
          <w:rFonts w:ascii="Times New Roman" w:hAnsi="Times New Roman" w:cs="Times New Roman"/>
          <w:b/>
          <w:sz w:val="24"/>
          <w:szCs w:val="24"/>
        </w:rPr>
        <w:t xml:space="preserve"> </w:t>
      </w:r>
      <w:r w:rsidR="00BA3B8B" w:rsidRPr="00562F31">
        <w:rPr>
          <w:rFonts w:ascii="Times New Roman" w:hAnsi="Times New Roman" w:cs="Times New Roman"/>
          <w:b/>
          <w:sz w:val="24"/>
          <w:szCs w:val="24"/>
        </w:rPr>
        <w:t xml:space="preserve">chịu trách nhiệm </w:t>
      </w:r>
      <w:r w:rsidR="00324B91" w:rsidRPr="00562F31">
        <w:rPr>
          <w:rFonts w:ascii="Times New Roman" w:hAnsi="Times New Roman" w:cs="Times New Roman"/>
          <w:b/>
          <w:sz w:val="24"/>
          <w:szCs w:val="24"/>
        </w:rPr>
        <w:t xml:space="preserve">nhập </w:t>
      </w:r>
      <w:r w:rsidR="00BA3B8B" w:rsidRPr="00562F31">
        <w:rPr>
          <w:rFonts w:ascii="Times New Roman" w:hAnsi="Times New Roman" w:cs="Times New Roman"/>
          <w:b/>
          <w:sz w:val="24"/>
          <w:szCs w:val="24"/>
        </w:rPr>
        <w:t xml:space="preserve">thông tin, </w:t>
      </w:r>
      <w:r w:rsidR="00CD3EB1" w:rsidRPr="00562F31">
        <w:rPr>
          <w:rFonts w:ascii="Times New Roman" w:hAnsi="Times New Roman" w:cs="Times New Roman"/>
          <w:b/>
          <w:sz w:val="24"/>
          <w:szCs w:val="24"/>
        </w:rPr>
        <w:t>số</w:t>
      </w:r>
      <w:r w:rsidR="00324B91" w:rsidRPr="00562F31">
        <w:rPr>
          <w:rFonts w:ascii="Times New Roman" w:hAnsi="Times New Roman" w:cs="Times New Roman"/>
          <w:b/>
          <w:sz w:val="24"/>
          <w:szCs w:val="24"/>
        </w:rPr>
        <w:t xml:space="preserve"> liệu</w:t>
      </w:r>
      <w:r w:rsidR="00BA3B8B" w:rsidRPr="00562F31">
        <w:rPr>
          <w:rFonts w:ascii="Times New Roman" w:hAnsi="Times New Roman" w:cs="Times New Roman"/>
          <w:b/>
          <w:sz w:val="24"/>
          <w:szCs w:val="24"/>
        </w:rPr>
        <w:t xml:space="preserve"> vào </w:t>
      </w:r>
      <w:r w:rsidR="00924D3C" w:rsidRPr="00562F31">
        <w:rPr>
          <w:rFonts w:ascii="Times New Roman" w:hAnsi="Times New Roman" w:cs="Times New Roman"/>
          <w:b/>
          <w:sz w:val="24"/>
          <w:szCs w:val="24"/>
        </w:rPr>
        <w:t>Mẫu b</w:t>
      </w:r>
      <w:r w:rsidR="00BA3B8B" w:rsidRPr="00562F31">
        <w:rPr>
          <w:rFonts w:ascii="Times New Roman" w:hAnsi="Times New Roman" w:cs="Times New Roman"/>
          <w:b/>
          <w:sz w:val="24"/>
          <w:szCs w:val="24"/>
        </w:rPr>
        <w:t>iểu thống kê</w:t>
      </w:r>
      <w:r w:rsidR="00820CB3" w:rsidRPr="00562F31">
        <w:rPr>
          <w:rFonts w:ascii="Times New Roman" w:hAnsi="Times New Roman" w:cs="Times New Roman"/>
          <w:b/>
          <w:sz w:val="24"/>
          <w:szCs w:val="24"/>
        </w:rPr>
        <w:t xml:space="preserve"> và báo cáo</w:t>
      </w:r>
      <w:r w:rsidR="008C2F62" w:rsidRPr="00562F31">
        <w:rPr>
          <w:rFonts w:ascii="Times New Roman" w:hAnsi="Times New Roman" w:cs="Times New Roman"/>
          <w:b/>
          <w:sz w:val="24"/>
          <w:szCs w:val="24"/>
        </w:rPr>
        <w:t>.</w:t>
      </w:r>
    </w:p>
    <w:p w14:paraId="37074D60" w14:textId="5F2EAA40" w:rsidR="00B51590" w:rsidRPr="00562F31" w:rsidRDefault="00B51590" w:rsidP="00A34355">
      <w:pPr>
        <w:spacing w:before="120" w:after="120" w:line="288" w:lineRule="auto"/>
        <w:jc w:val="both"/>
        <w:rPr>
          <w:rFonts w:ascii="Times New Roman" w:hAnsi="Times New Roman" w:cs="Times New Roman"/>
          <w:b/>
          <w:bCs/>
          <w:sz w:val="24"/>
          <w:szCs w:val="24"/>
        </w:rPr>
      </w:pPr>
      <w:r w:rsidRPr="00562F31">
        <w:rPr>
          <w:rFonts w:ascii="Times New Roman" w:hAnsi="Times New Roman" w:cs="Times New Roman"/>
          <w:b/>
          <w:bCs/>
          <w:sz w:val="24"/>
          <w:szCs w:val="24"/>
        </w:rPr>
        <w:t>I</w:t>
      </w:r>
      <w:r w:rsidR="00B939D2" w:rsidRPr="00562F31">
        <w:rPr>
          <w:rFonts w:ascii="Times New Roman" w:hAnsi="Times New Roman" w:cs="Times New Roman"/>
          <w:b/>
          <w:bCs/>
          <w:sz w:val="24"/>
          <w:szCs w:val="24"/>
        </w:rPr>
        <w:t>I</w:t>
      </w:r>
      <w:r w:rsidRPr="00562F31">
        <w:rPr>
          <w:rFonts w:ascii="Times New Roman" w:hAnsi="Times New Roman" w:cs="Times New Roman"/>
          <w:b/>
          <w:bCs/>
          <w:sz w:val="24"/>
          <w:szCs w:val="24"/>
        </w:rPr>
        <w:t xml:space="preserve">. Hướng dẫn </w:t>
      </w:r>
      <w:r w:rsidR="00313197" w:rsidRPr="00562F31">
        <w:rPr>
          <w:rFonts w:ascii="Times New Roman" w:hAnsi="Times New Roman" w:cs="Times New Roman"/>
          <w:b/>
          <w:bCs/>
          <w:sz w:val="24"/>
          <w:szCs w:val="24"/>
        </w:rPr>
        <w:t>sử dụ</w:t>
      </w:r>
      <w:r w:rsidR="006F40CD" w:rsidRPr="00562F31">
        <w:rPr>
          <w:rFonts w:ascii="Times New Roman" w:hAnsi="Times New Roman" w:cs="Times New Roman"/>
          <w:b/>
          <w:bCs/>
          <w:sz w:val="24"/>
          <w:szCs w:val="24"/>
        </w:rPr>
        <w:t>ng M</w:t>
      </w:r>
      <w:r w:rsidR="00313197" w:rsidRPr="00562F31">
        <w:rPr>
          <w:rFonts w:ascii="Times New Roman" w:hAnsi="Times New Roman" w:cs="Times New Roman"/>
          <w:b/>
          <w:bCs/>
          <w:sz w:val="24"/>
          <w:szCs w:val="24"/>
        </w:rPr>
        <w:t>ẫu biểu và nhập liệu</w:t>
      </w:r>
    </w:p>
    <w:p w14:paraId="0BE894EF" w14:textId="3413479F" w:rsidR="00313197" w:rsidRPr="00562F31"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b/>
          <w:sz w:val="24"/>
          <w:szCs w:val="24"/>
        </w:rPr>
        <w:t>1.</w:t>
      </w:r>
      <w:r w:rsidRPr="00562F31">
        <w:rPr>
          <w:rFonts w:ascii="Times New Roman" w:hAnsi="Times New Roman" w:cs="Times New Roman"/>
          <w:sz w:val="24"/>
          <w:szCs w:val="24"/>
        </w:rPr>
        <w:t xml:space="preserve"> </w:t>
      </w:r>
      <w:r w:rsidR="00B51590" w:rsidRPr="00562F31">
        <w:rPr>
          <w:rFonts w:ascii="Times New Roman" w:hAnsi="Times New Roman" w:cs="Times New Roman"/>
          <w:sz w:val="24"/>
          <w:szCs w:val="24"/>
        </w:rPr>
        <w:t>Sau khi tả</w:t>
      </w:r>
      <w:r w:rsidRPr="00562F31">
        <w:rPr>
          <w:rFonts w:ascii="Times New Roman" w:hAnsi="Times New Roman" w:cs="Times New Roman"/>
          <w:sz w:val="24"/>
          <w:szCs w:val="24"/>
        </w:rPr>
        <w:t>i M</w:t>
      </w:r>
      <w:r w:rsidR="00B51590" w:rsidRPr="00562F31">
        <w:rPr>
          <w:rFonts w:ascii="Times New Roman" w:hAnsi="Times New Roman" w:cs="Times New Roman"/>
          <w:sz w:val="24"/>
          <w:szCs w:val="24"/>
        </w:rPr>
        <w:t>ẫu biểu ở dạng excel (đã được lập trình tự động hóa) về máy tính: Mở file excel -&gt; Bấm nút “Enable Content” hoặc “Enable Editing” ở góc trên màn hình -&gt; Bấm vào màn hình chào mừng -&gt; Bắt đầu nhập liệu.</w:t>
      </w:r>
    </w:p>
    <w:p w14:paraId="0A6420D6" w14:textId="3DE496ED" w:rsidR="00B51590" w:rsidRPr="00562F31"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sz w:val="24"/>
          <w:szCs w:val="24"/>
        </w:rPr>
        <w:t xml:space="preserve">- </w:t>
      </w:r>
      <w:r w:rsidR="00B51590" w:rsidRPr="00562F31">
        <w:rPr>
          <w:rFonts w:ascii="Times New Roman" w:hAnsi="Times New Roman" w:cs="Times New Roman"/>
          <w:sz w:val="24"/>
          <w:szCs w:val="24"/>
        </w:rPr>
        <w:t>Trường hợp đã làm các bước trên mà chưa nhập liệu được thì cần quay về folder chứa file excel đã tải: Bấm chuột phải vào file excel -&gt; Chọn “Properties” -&gt; Chọn nút “Unblock” ở góc dưới bên phải -&gt; Chọn “Apply” -&gt; Chọn “OK”. Sau đó mở file excel theo các bước như trên.</w:t>
      </w:r>
    </w:p>
    <w:p w14:paraId="3E4C73FB" w14:textId="057EC7DC" w:rsidR="00B51590" w:rsidRPr="00562F31"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b/>
          <w:bCs/>
          <w:sz w:val="24"/>
          <w:szCs w:val="24"/>
        </w:rPr>
        <w:t xml:space="preserve">- </w:t>
      </w:r>
      <w:r w:rsidR="00B51590" w:rsidRPr="00562F31">
        <w:rPr>
          <w:rFonts w:ascii="Times New Roman" w:hAnsi="Times New Roman" w:cs="Times New Roman"/>
          <w:sz w:val="24"/>
          <w:szCs w:val="24"/>
        </w:rPr>
        <w:t xml:space="preserve">Khuyến nghị dùng máy tính với phần mềm </w:t>
      </w:r>
      <w:r w:rsidR="00B51590" w:rsidRPr="00562F31">
        <w:rPr>
          <w:rFonts w:ascii="Times New Roman" w:hAnsi="Times New Roman" w:cs="Times New Roman"/>
          <w:b/>
          <w:bCs/>
          <w:sz w:val="24"/>
          <w:szCs w:val="24"/>
        </w:rPr>
        <w:t xml:space="preserve">Office 2016 </w:t>
      </w:r>
      <w:r w:rsidR="00B51590" w:rsidRPr="00562F31">
        <w:rPr>
          <w:rFonts w:ascii="Times New Roman" w:hAnsi="Times New Roman" w:cs="Times New Roman"/>
          <w:sz w:val="24"/>
          <w:szCs w:val="24"/>
        </w:rPr>
        <w:t>để mở file excel và nhập liệu.</w:t>
      </w:r>
    </w:p>
    <w:p w14:paraId="078E0562" w14:textId="68F23232" w:rsidR="00366721" w:rsidRPr="00562F31"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b/>
          <w:sz w:val="24"/>
          <w:szCs w:val="24"/>
        </w:rPr>
        <w:t>2.</w:t>
      </w:r>
      <w:r w:rsidRPr="00562F31">
        <w:rPr>
          <w:rFonts w:ascii="Times New Roman" w:hAnsi="Times New Roman" w:cs="Times New Roman"/>
          <w:sz w:val="24"/>
          <w:szCs w:val="24"/>
        </w:rPr>
        <w:t xml:space="preserve"> </w:t>
      </w:r>
      <w:r w:rsidR="003715A2" w:rsidRPr="00562F31">
        <w:rPr>
          <w:rFonts w:ascii="Times New Roman" w:hAnsi="Times New Roman" w:cs="Times New Roman"/>
          <w:sz w:val="24"/>
          <w:szCs w:val="24"/>
        </w:rPr>
        <w:t xml:space="preserve">Để nhập </w:t>
      </w:r>
      <w:r w:rsidR="00E32ABF" w:rsidRPr="00562F31">
        <w:rPr>
          <w:rFonts w:ascii="Times New Roman" w:hAnsi="Times New Roman" w:cs="Times New Roman"/>
          <w:sz w:val="24"/>
          <w:szCs w:val="24"/>
        </w:rPr>
        <w:t xml:space="preserve">dữ liệu vào </w:t>
      </w:r>
      <w:r w:rsidR="00F33CB1" w:rsidRPr="00562F31">
        <w:rPr>
          <w:rFonts w:ascii="Times New Roman" w:hAnsi="Times New Roman" w:cs="Times New Roman"/>
          <w:sz w:val="24"/>
          <w:szCs w:val="24"/>
        </w:rPr>
        <w:t>một</w:t>
      </w:r>
      <w:r w:rsidR="00E32ABF" w:rsidRPr="00562F31">
        <w:rPr>
          <w:rFonts w:ascii="Times New Roman" w:hAnsi="Times New Roman" w:cs="Times New Roman"/>
          <w:sz w:val="24"/>
          <w:szCs w:val="24"/>
        </w:rPr>
        <w:t xml:space="preserve"> ô: Bấm </w:t>
      </w:r>
      <w:r w:rsidR="00CF75CF" w:rsidRPr="00562F31">
        <w:rPr>
          <w:rFonts w:ascii="Times New Roman" w:hAnsi="Times New Roman" w:cs="Times New Roman"/>
          <w:sz w:val="24"/>
          <w:szCs w:val="24"/>
        </w:rPr>
        <w:t>2 lần vào ô đó</w:t>
      </w:r>
      <w:r w:rsidR="00CB7D36" w:rsidRPr="00562F31">
        <w:rPr>
          <w:rFonts w:ascii="Times New Roman" w:hAnsi="Times New Roman" w:cs="Times New Roman"/>
          <w:sz w:val="24"/>
          <w:szCs w:val="24"/>
        </w:rPr>
        <w:t xml:space="preserve"> rồi nhập.</w:t>
      </w:r>
    </w:p>
    <w:p w14:paraId="0D3D1211" w14:textId="391A15B6" w:rsidR="00CB7D36" w:rsidRPr="00562F31"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b/>
          <w:sz w:val="24"/>
          <w:szCs w:val="24"/>
        </w:rPr>
        <w:t>3.</w:t>
      </w:r>
      <w:r w:rsidRPr="00562F31">
        <w:rPr>
          <w:rFonts w:ascii="Times New Roman" w:hAnsi="Times New Roman" w:cs="Times New Roman"/>
          <w:sz w:val="24"/>
          <w:szCs w:val="24"/>
        </w:rPr>
        <w:t xml:space="preserve"> </w:t>
      </w:r>
      <w:r w:rsidR="00CB7D36" w:rsidRPr="00562F31">
        <w:rPr>
          <w:rFonts w:ascii="Times New Roman" w:hAnsi="Times New Roman" w:cs="Times New Roman"/>
          <w:sz w:val="24"/>
          <w:szCs w:val="24"/>
        </w:rPr>
        <w:t xml:space="preserve">Để </w:t>
      </w:r>
      <w:r w:rsidR="00F33CB1" w:rsidRPr="00562F31">
        <w:rPr>
          <w:rFonts w:ascii="Times New Roman" w:hAnsi="Times New Roman" w:cs="Times New Roman"/>
          <w:sz w:val="24"/>
          <w:szCs w:val="24"/>
        </w:rPr>
        <w:t xml:space="preserve">xóa dữ liệu đã nhập của một ô: </w:t>
      </w:r>
      <w:r w:rsidR="00C315C8" w:rsidRPr="00562F31">
        <w:rPr>
          <w:rFonts w:ascii="Times New Roman" w:hAnsi="Times New Roman" w:cs="Times New Roman"/>
          <w:sz w:val="24"/>
          <w:szCs w:val="24"/>
        </w:rPr>
        <w:t xml:space="preserve">Bấm 1 lần vào ô đó </w:t>
      </w:r>
      <w:r w:rsidR="00CC767E" w:rsidRPr="00562F31">
        <w:rPr>
          <w:rFonts w:ascii="Times New Roman" w:hAnsi="Times New Roman" w:cs="Times New Roman"/>
          <w:sz w:val="24"/>
          <w:szCs w:val="24"/>
        </w:rPr>
        <w:t>-&gt;</w:t>
      </w:r>
      <w:r w:rsidR="001A5935" w:rsidRPr="00562F31">
        <w:rPr>
          <w:rFonts w:ascii="Times New Roman" w:hAnsi="Times New Roman" w:cs="Times New Roman"/>
          <w:sz w:val="24"/>
          <w:szCs w:val="24"/>
        </w:rPr>
        <w:t xml:space="preserve"> </w:t>
      </w:r>
      <w:r w:rsidR="00CC767E" w:rsidRPr="00562F31">
        <w:rPr>
          <w:rFonts w:ascii="Times New Roman" w:hAnsi="Times New Roman" w:cs="Times New Roman"/>
          <w:sz w:val="24"/>
          <w:szCs w:val="24"/>
        </w:rPr>
        <w:t>Ấ</w:t>
      </w:r>
      <w:r w:rsidR="001A5935" w:rsidRPr="00562F31">
        <w:rPr>
          <w:rFonts w:ascii="Times New Roman" w:hAnsi="Times New Roman" w:cs="Times New Roman"/>
          <w:sz w:val="24"/>
          <w:szCs w:val="24"/>
        </w:rPr>
        <w:t>n phím “Delete” trên bàn phím máy tính.</w:t>
      </w:r>
    </w:p>
    <w:p w14:paraId="562053F1" w14:textId="45DE580C" w:rsidR="001A5935" w:rsidRPr="00562F31"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b/>
          <w:sz w:val="24"/>
          <w:szCs w:val="24"/>
        </w:rPr>
        <w:t>4.</w:t>
      </w:r>
      <w:r w:rsidRPr="00562F31">
        <w:rPr>
          <w:rFonts w:ascii="Times New Roman" w:hAnsi="Times New Roman" w:cs="Times New Roman"/>
          <w:sz w:val="24"/>
          <w:szCs w:val="24"/>
        </w:rPr>
        <w:t xml:space="preserve"> </w:t>
      </w:r>
      <w:r w:rsidR="001A5935" w:rsidRPr="00562F31">
        <w:rPr>
          <w:rFonts w:ascii="Times New Roman" w:hAnsi="Times New Roman" w:cs="Times New Roman"/>
          <w:sz w:val="24"/>
          <w:szCs w:val="24"/>
        </w:rPr>
        <w:t xml:space="preserve">Để xóa dữ liệu đã nhập của một dòng: </w:t>
      </w:r>
      <w:r w:rsidR="00B00AC9" w:rsidRPr="00562F31">
        <w:rPr>
          <w:rFonts w:ascii="Times New Roman" w:hAnsi="Times New Roman" w:cs="Times New Roman"/>
          <w:sz w:val="24"/>
          <w:szCs w:val="24"/>
        </w:rPr>
        <w:t>Bấm 2 lần vào ô đầu tiên của dòng đó</w:t>
      </w:r>
      <w:r w:rsidR="00CC767E" w:rsidRPr="00562F31">
        <w:rPr>
          <w:rFonts w:ascii="Times New Roman" w:hAnsi="Times New Roman" w:cs="Times New Roman"/>
          <w:sz w:val="24"/>
          <w:szCs w:val="24"/>
        </w:rPr>
        <w:t xml:space="preserve"> -&gt;</w:t>
      </w:r>
      <w:r w:rsidR="00B00AC9" w:rsidRPr="00562F31">
        <w:rPr>
          <w:rFonts w:ascii="Times New Roman" w:hAnsi="Times New Roman" w:cs="Times New Roman"/>
          <w:sz w:val="24"/>
          <w:szCs w:val="24"/>
        </w:rPr>
        <w:t xml:space="preserve"> </w:t>
      </w:r>
      <w:r w:rsidR="00CC767E" w:rsidRPr="00562F31">
        <w:rPr>
          <w:rFonts w:ascii="Times New Roman" w:hAnsi="Times New Roman" w:cs="Times New Roman"/>
          <w:sz w:val="24"/>
          <w:szCs w:val="24"/>
        </w:rPr>
        <w:t>C</w:t>
      </w:r>
      <w:r w:rsidR="009A065A" w:rsidRPr="00562F31">
        <w:rPr>
          <w:rFonts w:ascii="Times New Roman" w:hAnsi="Times New Roman" w:cs="Times New Roman"/>
          <w:sz w:val="24"/>
          <w:szCs w:val="24"/>
        </w:rPr>
        <w:t>họn biểu tượng kéo ở góc dưới bên phải</w:t>
      </w:r>
      <w:r w:rsidR="00CC767E" w:rsidRPr="00562F31">
        <w:rPr>
          <w:rFonts w:ascii="Times New Roman" w:hAnsi="Times New Roman" w:cs="Times New Roman"/>
          <w:sz w:val="24"/>
          <w:szCs w:val="24"/>
        </w:rPr>
        <w:t xml:space="preserve"> -&gt; Chọn “Yes”.</w:t>
      </w:r>
    </w:p>
    <w:p w14:paraId="160A2D8B" w14:textId="6D6B1FA9" w:rsidR="00B51590" w:rsidRPr="00562F31"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b/>
          <w:sz w:val="24"/>
          <w:szCs w:val="24"/>
        </w:rPr>
        <w:t>5.</w:t>
      </w:r>
      <w:r w:rsidRPr="00562F31">
        <w:rPr>
          <w:rFonts w:ascii="Times New Roman" w:hAnsi="Times New Roman" w:cs="Times New Roman"/>
          <w:sz w:val="24"/>
          <w:szCs w:val="24"/>
        </w:rPr>
        <w:t xml:space="preserve"> </w:t>
      </w:r>
      <w:r w:rsidR="00C83DF1" w:rsidRPr="00562F31">
        <w:rPr>
          <w:rFonts w:ascii="Times New Roman" w:hAnsi="Times New Roman" w:cs="Times New Roman"/>
          <w:sz w:val="24"/>
          <w:szCs w:val="24"/>
        </w:rPr>
        <w:t>Với</w:t>
      </w:r>
      <w:r w:rsidR="00B51590" w:rsidRPr="00562F31">
        <w:rPr>
          <w:rFonts w:ascii="Times New Roman" w:hAnsi="Times New Roman" w:cs="Times New Roman"/>
          <w:sz w:val="24"/>
          <w:szCs w:val="24"/>
        </w:rPr>
        <w:t xml:space="preserve"> 01 dòng số liệu</w:t>
      </w:r>
      <w:r w:rsidR="00C83DF1" w:rsidRPr="00562F31">
        <w:rPr>
          <w:rFonts w:ascii="Times New Roman" w:hAnsi="Times New Roman" w:cs="Times New Roman"/>
          <w:sz w:val="24"/>
          <w:szCs w:val="24"/>
        </w:rPr>
        <w:t xml:space="preserve"> chỉ nhập </w:t>
      </w:r>
      <w:r w:rsidR="00834ADF" w:rsidRPr="00562F31">
        <w:rPr>
          <w:rFonts w:ascii="Times New Roman" w:hAnsi="Times New Roman" w:cs="Times New Roman"/>
          <w:sz w:val="24"/>
          <w:szCs w:val="24"/>
        </w:rPr>
        <w:t>thông tin của 01 đối tượng</w:t>
      </w:r>
      <w:r w:rsidRPr="00562F31">
        <w:rPr>
          <w:rFonts w:ascii="Times New Roman" w:hAnsi="Times New Roman" w:cs="Times New Roman"/>
          <w:sz w:val="24"/>
          <w:szCs w:val="24"/>
        </w:rPr>
        <w:t>/bị can/bị cáo</w:t>
      </w:r>
      <w:r w:rsidR="00B51590" w:rsidRPr="00562F31">
        <w:rPr>
          <w:rFonts w:ascii="Times New Roman" w:hAnsi="Times New Roman" w:cs="Times New Roman"/>
          <w:sz w:val="24"/>
          <w:szCs w:val="24"/>
        </w:rPr>
        <w:t>, cùng một đối tượng</w:t>
      </w:r>
      <w:r w:rsidRPr="00562F31">
        <w:rPr>
          <w:rFonts w:ascii="Times New Roman" w:hAnsi="Times New Roman" w:cs="Times New Roman"/>
          <w:sz w:val="24"/>
          <w:szCs w:val="24"/>
        </w:rPr>
        <w:t xml:space="preserve"> bị can/bị cáo</w:t>
      </w:r>
      <w:r w:rsidR="00B51590" w:rsidRPr="00562F31">
        <w:rPr>
          <w:rFonts w:ascii="Times New Roman" w:hAnsi="Times New Roman" w:cs="Times New Roman"/>
          <w:sz w:val="24"/>
          <w:szCs w:val="24"/>
        </w:rPr>
        <w:t xml:space="preserve"> nhưng bị xử lý ở các vụ án hoặc thời điểm khác nhau thì nhập vào các dòng số liệu khác nhau.</w:t>
      </w:r>
    </w:p>
    <w:p w14:paraId="6162D57B" w14:textId="3CD5BD7E" w:rsidR="00313197"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sz w:val="24"/>
          <w:szCs w:val="24"/>
        </w:rPr>
      </w:pPr>
      <w:r w:rsidRPr="00562F31">
        <w:rPr>
          <w:rFonts w:ascii="Times New Roman" w:hAnsi="Times New Roman" w:cs="Times New Roman"/>
          <w:b/>
          <w:sz w:val="24"/>
          <w:szCs w:val="24"/>
        </w:rPr>
        <w:t>6.</w:t>
      </w:r>
      <w:r w:rsidRPr="00562F31">
        <w:rPr>
          <w:rFonts w:ascii="Times New Roman" w:hAnsi="Times New Roman" w:cs="Times New Roman"/>
          <w:sz w:val="24"/>
          <w:szCs w:val="24"/>
        </w:rPr>
        <w:t xml:space="preserve"> </w:t>
      </w:r>
      <w:r w:rsidR="00B51590" w:rsidRPr="00562F31">
        <w:rPr>
          <w:rFonts w:ascii="Times New Roman" w:hAnsi="Times New Roman" w:cs="Times New Roman"/>
          <w:sz w:val="24"/>
          <w:szCs w:val="24"/>
        </w:rPr>
        <w:t xml:space="preserve">Đối với những vụ án có từ </w:t>
      </w:r>
      <w:r w:rsidR="00834ADF" w:rsidRPr="00562F31">
        <w:rPr>
          <w:rFonts w:ascii="Times New Roman" w:hAnsi="Times New Roman" w:cs="Times New Roman"/>
          <w:sz w:val="24"/>
          <w:szCs w:val="24"/>
        </w:rPr>
        <w:t>0</w:t>
      </w:r>
      <w:r w:rsidR="00B51590" w:rsidRPr="00562F31">
        <w:rPr>
          <w:rFonts w:ascii="Times New Roman" w:hAnsi="Times New Roman" w:cs="Times New Roman"/>
          <w:sz w:val="24"/>
          <w:szCs w:val="24"/>
        </w:rPr>
        <w:t xml:space="preserve">2 </w:t>
      </w:r>
      <w:r w:rsidR="00834ADF" w:rsidRPr="00562F31">
        <w:rPr>
          <w:rFonts w:ascii="Times New Roman" w:hAnsi="Times New Roman" w:cs="Times New Roman"/>
          <w:sz w:val="24"/>
          <w:szCs w:val="24"/>
        </w:rPr>
        <w:t>đối tượng</w:t>
      </w:r>
      <w:r w:rsidRPr="00562F31">
        <w:rPr>
          <w:rFonts w:ascii="Times New Roman" w:hAnsi="Times New Roman" w:cs="Times New Roman"/>
          <w:sz w:val="24"/>
          <w:szCs w:val="24"/>
        </w:rPr>
        <w:t xml:space="preserve"> bị can/bị cáo</w:t>
      </w:r>
      <w:r w:rsidR="00834ADF" w:rsidRPr="00562F31">
        <w:rPr>
          <w:rFonts w:ascii="Times New Roman" w:hAnsi="Times New Roman" w:cs="Times New Roman"/>
          <w:sz w:val="24"/>
          <w:szCs w:val="24"/>
        </w:rPr>
        <w:t xml:space="preserve"> </w:t>
      </w:r>
      <w:r w:rsidR="00B51590" w:rsidRPr="00562F31">
        <w:rPr>
          <w:rFonts w:ascii="Times New Roman" w:hAnsi="Times New Roman" w:cs="Times New Roman"/>
          <w:sz w:val="24"/>
          <w:szCs w:val="24"/>
        </w:rPr>
        <w:t xml:space="preserve">trở lên thì các phần thông tin giống nhau chỉ cần nhập ở dòng của </w:t>
      </w:r>
      <w:r w:rsidR="00C80717" w:rsidRPr="00562F31">
        <w:rPr>
          <w:rFonts w:ascii="Times New Roman" w:hAnsi="Times New Roman" w:cs="Times New Roman"/>
          <w:sz w:val="24"/>
          <w:szCs w:val="24"/>
        </w:rPr>
        <w:t>đối tượng</w:t>
      </w:r>
      <w:r w:rsidRPr="00562F31">
        <w:rPr>
          <w:rFonts w:ascii="Times New Roman" w:hAnsi="Times New Roman" w:cs="Times New Roman"/>
          <w:sz w:val="24"/>
          <w:szCs w:val="24"/>
        </w:rPr>
        <w:t xml:space="preserve"> bị can/bị cáo</w:t>
      </w:r>
      <w:r w:rsidR="00B51590" w:rsidRPr="00562F31">
        <w:rPr>
          <w:rFonts w:ascii="Times New Roman" w:hAnsi="Times New Roman" w:cs="Times New Roman"/>
          <w:sz w:val="24"/>
          <w:szCs w:val="24"/>
        </w:rPr>
        <w:t xml:space="preserve"> thứ nhất.</w:t>
      </w:r>
    </w:p>
    <w:p w14:paraId="00F7F3FE" w14:textId="0B5C6067" w:rsidR="00562F31" w:rsidRPr="00315D00" w:rsidRDefault="00562F31" w:rsidP="00A34355">
      <w:pPr>
        <w:pStyle w:val="ListParagraph"/>
        <w:tabs>
          <w:tab w:val="left" w:pos="360"/>
        </w:tabs>
        <w:spacing w:before="120" w:after="120" w:line="288" w:lineRule="auto"/>
        <w:ind w:left="0"/>
        <w:contextualSpacing w:val="0"/>
        <w:jc w:val="both"/>
        <w:rPr>
          <w:rFonts w:ascii="Times New Roman" w:hAnsi="Times New Roman" w:cs="Times New Roman"/>
          <w:b/>
          <w:bCs/>
          <w:sz w:val="24"/>
          <w:szCs w:val="24"/>
        </w:rPr>
      </w:pPr>
      <w:r w:rsidRPr="00C354D7">
        <w:rPr>
          <w:rFonts w:ascii="Times New Roman" w:hAnsi="Times New Roman" w:cs="Times New Roman"/>
          <w:b/>
          <w:bCs/>
          <w:sz w:val="24"/>
          <w:szCs w:val="24"/>
        </w:rPr>
        <w:t>7.</w:t>
      </w:r>
      <w:r w:rsidRPr="00C354D7">
        <w:rPr>
          <w:rFonts w:ascii="Times New Roman" w:hAnsi="Times New Roman" w:cs="Times New Roman"/>
          <w:sz w:val="24"/>
          <w:szCs w:val="24"/>
        </w:rPr>
        <w:t xml:space="preserve"> Để </w:t>
      </w:r>
      <w:r w:rsidR="00C354D7" w:rsidRPr="00C354D7">
        <w:rPr>
          <w:rFonts w:ascii="Times New Roman" w:hAnsi="Times New Roman" w:cs="Times New Roman"/>
          <w:sz w:val="24"/>
          <w:szCs w:val="24"/>
        </w:rPr>
        <w:t>tổng hợp (</w:t>
      </w:r>
      <w:r w:rsidRPr="00C354D7">
        <w:rPr>
          <w:rFonts w:ascii="Times New Roman" w:hAnsi="Times New Roman" w:cs="Times New Roman"/>
          <w:sz w:val="24"/>
          <w:szCs w:val="24"/>
        </w:rPr>
        <w:t>gộp</w:t>
      </w:r>
      <w:r w:rsidR="00C354D7" w:rsidRPr="00C354D7">
        <w:rPr>
          <w:rFonts w:ascii="Times New Roman" w:hAnsi="Times New Roman" w:cs="Times New Roman"/>
          <w:sz w:val="24"/>
          <w:szCs w:val="24"/>
        </w:rPr>
        <w:t>)</w:t>
      </w:r>
      <w:r w:rsidRPr="00C354D7">
        <w:rPr>
          <w:rFonts w:ascii="Times New Roman" w:hAnsi="Times New Roman" w:cs="Times New Roman"/>
          <w:sz w:val="24"/>
          <w:szCs w:val="24"/>
        </w:rPr>
        <w:t xml:space="preserve"> dữ liệu đã nhập ở nhiều file excel khác nhau thành 1 file </w:t>
      </w:r>
      <w:r w:rsidR="00C354D7" w:rsidRPr="00C354D7">
        <w:rPr>
          <w:rFonts w:ascii="Times New Roman" w:hAnsi="Times New Roman" w:cs="Times New Roman"/>
          <w:sz w:val="24"/>
          <w:szCs w:val="24"/>
        </w:rPr>
        <w:t xml:space="preserve">thống nhất </w:t>
      </w:r>
      <w:r w:rsidR="00C354D7" w:rsidRPr="00C354D7">
        <w:rPr>
          <w:rFonts w:ascii="Times New Roman" w:hAnsi="Times New Roman" w:cs="Times New Roman"/>
          <w:b/>
          <w:sz w:val="24"/>
          <w:szCs w:val="24"/>
        </w:rPr>
        <w:t>(</w:t>
      </w:r>
      <w:r w:rsidR="00C354D7" w:rsidRPr="00C354D7">
        <w:rPr>
          <w:rFonts w:ascii="Times New Roman" w:hAnsi="Times New Roman" w:cs="Times New Roman"/>
          <w:b/>
          <w:sz w:val="24"/>
          <w:szCs w:val="24"/>
        </w:rPr>
        <w:t>file</w:t>
      </w:r>
      <w:r w:rsidR="00C354D7" w:rsidRPr="00C354D7">
        <w:rPr>
          <w:rFonts w:ascii="Times New Roman" w:hAnsi="Times New Roman" w:cs="Times New Roman"/>
          <w:b/>
          <w:sz w:val="24"/>
          <w:szCs w:val="24"/>
        </w:rPr>
        <w:t xml:space="preserve"> tổng hợp)</w:t>
      </w:r>
      <w:r w:rsidR="00C354D7" w:rsidRPr="00C354D7">
        <w:rPr>
          <w:rFonts w:ascii="Times New Roman" w:hAnsi="Times New Roman" w:cs="Times New Roman"/>
          <w:sz w:val="24"/>
          <w:szCs w:val="24"/>
        </w:rPr>
        <w:t xml:space="preserve"> sẽ thực hiện như sau</w:t>
      </w:r>
      <w:r w:rsidR="009C6839" w:rsidRPr="00C354D7">
        <w:rPr>
          <w:rFonts w:ascii="Times New Roman" w:hAnsi="Times New Roman" w:cs="Times New Roman"/>
          <w:sz w:val="24"/>
          <w:szCs w:val="24"/>
        </w:rPr>
        <w:t xml:space="preserve">: </w:t>
      </w:r>
      <w:r w:rsidR="00315D00" w:rsidRPr="00C354D7">
        <w:rPr>
          <w:rFonts w:ascii="Times New Roman" w:hAnsi="Times New Roman" w:cs="Times New Roman"/>
          <w:sz w:val="24"/>
          <w:szCs w:val="24"/>
        </w:rPr>
        <w:t xml:space="preserve">Mở 1 file đã có sẵn dữ liệu -&gt; </w:t>
      </w:r>
      <w:r w:rsidR="009C6839" w:rsidRPr="00C354D7">
        <w:rPr>
          <w:rFonts w:ascii="Times New Roman" w:hAnsi="Times New Roman" w:cs="Times New Roman"/>
          <w:sz w:val="24"/>
          <w:szCs w:val="24"/>
        </w:rPr>
        <w:t xml:space="preserve">Vào </w:t>
      </w:r>
      <w:r w:rsidR="0092203A" w:rsidRPr="00C354D7">
        <w:rPr>
          <w:rFonts w:ascii="Times New Roman" w:hAnsi="Times New Roman" w:cs="Times New Roman"/>
          <w:sz w:val="24"/>
          <w:szCs w:val="24"/>
        </w:rPr>
        <w:t>bảng</w:t>
      </w:r>
      <w:r w:rsidR="009C6839" w:rsidRPr="00C354D7">
        <w:rPr>
          <w:rFonts w:ascii="Times New Roman" w:hAnsi="Times New Roman" w:cs="Times New Roman"/>
          <w:sz w:val="24"/>
          <w:szCs w:val="24"/>
        </w:rPr>
        <w:t xml:space="preserve"> Admin -&gt; Nhập vào </w:t>
      </w:r>
      <w:r w:rsidR="009C6839" w:rsidRPr="00C354D7">
        <w:rPr>
          <w:rFonts w:ascii="Times New Roman" w:hAnsi="Times New Roman" w:cs="Times New Roman"/>
          <w:sz w:val="24"/>
          <w:szCs w:val="24"/>
        </w:rPr>
        <w:lastRenderedPageBreak/>
        <w:t>ô D5 màu xanh mật khẩu</w:t>
      </w:r>
      <w:r w:rsidR="0092203A" w:rsidRPr="00C354D7">
        <w:rPr>
          <w:rFonts w:ascii="Times New Roman" w:hAnsi="Times New Roman" w:cs="Times New Roman"/>
          <w:sz w:val="24"/>
          <w:szCs w:val="24"/>
        </w:rPr>
        <w:t xml:space="preserve"> sau</w:t>
      </w:r>
      <w:r w:rsidR="009C6839" w:rsidRPr="00C354D7">
        <w:rPr>
          <w:rFonts w:ascii="Times New Roman" w:hAnsi="Times New Roman" w:cs="Times New Roman"/>
          <w:sz w:val="24"/>
          <w:szCs w:val="24"/>
        </w:rPr>
        <w:t xml:space="preserve">: </w:t>
      </w:r>
      <w:r w:rsidR="009C6839" w:rsidRPr="00C354D7">
        <w:rPr>
          <w:rFonts w:ascii="Times New Roman" w:hAnsi="Times New Roman" w:cs="Times New Roman"/>
          <w:b/>
          <w:bCs/>
          <w:sz w:val="24"/>
          <w:szCs w:val="24"/>
        </w:rPr>
        <w:t xml:space="preserve">lehawcs2023 </w:t>
      </w:r>
      <w:r w:rsidR="009C6839" w:rsidRPr="00C354D7">
        <w:rPr>
          <w:rFonts w:ascii="Times New Roman" w:hAnsi="Times New Roman" w:cs="Times New Roman"/>
          <w:sz w:val="24"/>
          <w:szCs w:val="24"/>
        </w:rPr>
        <w:t xml:space="preserve">-&gt; </w:t>
      </w:r>
      <w:r w:rsidR="009A12B1" w:rsidRPr="00C354D7">
        <w:rPr>
          <w:rFonts w:ascii="Times New Roman" w:hAnsi="Times New Roman" w:cs="Times New Roman"/>
          <w:sz w:val="24"/>
          <w:szCs w:val="24"/>
        </w:rPr>
        <w:t xml:space="preserve">Bấm vào ô “Bo sung du lieu tu file khac” -&gt; Chọn file </w:t>
      </w:r>
      <w:r w:rsidR="0092203A" w:rsidRPr="00C354D7">
        <w:rPr>
          <w:rFonts w:ascii="Times New Roman" w:hAnsi="Times New Roman" w:cs="Times New Roman"/>
          <w:sz w:val="24"/>
          <w:szCs w:val="24"/>
        </w:rPr>
        <w:t>cần gộp</w:t>
      </w:r>
      <w:r w:rsidR="009A12B1" w:rsidRPr="00C354D7">
        <w:rPr>
          <w:rFonts w:ascii="Times New Roman" w:hAnsi="Times New Roman" w:cs="Times New Roman"/>
          <w:sz w:val="24"/>
          <w:szCs w:val="24"/>
        </w:rPr>
        <w:t xml:space="preserve"> -&gt; Chọn “OK”. Làm tương tự </w:t>
      </w:r>
      <w:r w:rsidR="00315D00" w:rsidRPr="00C354D7">
        <w:rPr>
          <w:rFonts w:ascii="Times New Roman" w:hAnsi="Times New Roman" w:cs="Times New Roman"/>
          <w:sz w:val="24"/>
          <w:szCs w:val="24"/>
        </w:rPr>
        <w:t>nếu muốn gộp thêm từ file khác</w:t>
      </w:r>
      <w:r w:rsidR="009A12B1" w:rsidRPr="00C354D7">
        <w:rPr>
          <w:rFonts w:ascii="Times New Roman" w:hAnsi="Times New Roman" w:cs="Times New Roman"/>
          <w:sz w:val="24"/>
          <w:szCs w:val="24"/>
        </w:rPr>
        <w:t>.</w:t>
      </w:r>
    </w:p>
    <w:p w14:paraId="0EFEFB33" w14:textId="77777777" w:rsidR="00315D00" w:rsidRPr="00C354D7" w:rsidRDefault="00BA3B8B" w:rsidP="00A34355">
      <w:pPr>
        <w:pStyle w:val="ListParagraph"/>
        <w:tabs>
          <w:tab w:val="left" w:pos="360"/>
        </w:tabs>
        <w:spacing w:before="120" w:after="120" w:line="288" w:lineRule="auto"/>
        <w:ind w:left="0"/>
        <w:contextualSpacing w:val="0"/>
        <w:jc w:val="both"/>
        <w:rPr>
          <w:rFonts w:ascii="Times New Roman" w:hAnsi="Times New Roman" w:cs="Times New Roman"/>
          <w:i/>
          <w:sz w:val="24"/>
          <w:szCs w:val="24"/>
          <w:u w:val="single"/>
        </w:rPr>
      </w:pPr>
      <w:r w:rsidRPr="00C354D7">
        <w:rPr>
          <w:rFonts w:ascii="Times New Roman" w:hAnsi="Times New Roman" w:cs="Times New Roman"/>
          <w:b/>
          <w:i/>
          <w:sz w:val="24"/>
          <w:szCs w:val="24"/>
          <w:u w:val="single"/>
        </w:rPr>
        <w:t>Lưu ý:</w:t>
      </w:r>
      <w:r w:rsidRPr="00C354D7">
        <w:rPr>
          <w:rFonts w:ascii="Times New Roman" w:hAnsi="Times New Roman" w:cs="Times New Roman"/>
          <w:i/>
          <w:sz w:val="24"/>
          <w:szCs w:val="24"/>
          <w:u w:val="single"/>
        </w:rPr>
        <w:t xml:space="preserve"> </w:t>
      </w:r>
    </w:p>
    <w:p w14:paraId="6ED35EB1" w14:textId="3CA048E8" w:rsidR="00BA3B8B" w:rsidRPr="00562F31" w:rsidRDefault="00315D00" w:rsidP="00A34355">
      <w:pPr>
        <w:pStyle w:val="ListParagraph"/>
        <w:tabs>
          <w:tab w:val="left" w:pos="360"/>
        </w:tabs>
        <w:spacing w:before="120" w:after="120" w:line="288" w:lineRule="auto"/>
        <w:ind w:left="0"/>
        <w:contextualSpacing w:val="0"/>
        <w:jc w:val="both"/>
        <w:rPr>
          <w:rFonts w:ascii="Times New Roman" w:hAnsi="Times New Roman" w:cs="Times New Roman"/>
          <w:i/>
          <w:sz w:val="24"/>
          <w:szCs w:val="24"/>
        </w:rPr>
      </w:pPr>
      <w:r>
        <w:rPr>
          <w:rFonts w:ascii="Times New Roman" w:hAnsi="Times New Roman" w:cs="Times New Roman"/>
          <w:b/>
          <w:i/>
          <w:sz w:val="24"/>
          <w:szCs w:val="24"/>
        </w:rPr>
        <w:tab/>
      </w:r>
      <w:r w:rsidR="00E80ED5" w:rsidRPr="00562F31">
        <w:rPr>
          <w:rFonts w:ascii="Times New Roman" w:hAnsi="Times New Roman" w:cs="Times New Roman"/>
          <w:b/>
          <w:i/>
          <w:sz w:val="24"/>
          <w:szCs w:val="24"/>
        </w:rPr>
        <w:t>(1)</w:t>
      </w:r>
      <w:r w:rsidR="00E80ED5" w:rsidRPr="00562F31">
        <w:rPr>
          <w:rFonts w:ascii="Times New Roman" w:hAnsi="Times New Roman" w:cs="Times New Roman"/>
          <w:i/>
          <w:sz w:val="24"/>
          <w:szCs w:val="24"/>
        </w:rPr>
        <w:t xml:space="preserve"> </w:t>
      </w:r>
      <w:r w:rsidR="006F40CD" w:rsidRPr="00562F31">
        <w:rPr>
          <w:rFonts w:ascii="Times New Roman" w:hAnsi="Times New Roman" w:cs="Times New Roman"/>
          <w:i/>
          <w:sz w:val="24"/>
          <w:szCs w:val="24"/>
        </w:rPr>
        <w:t xml:space="preserve">Trong quá trình nhập thông tin, </w:t>
      </w:r>
      <w:r w:rsidR="00A34355" w:rsidRPr="00562F31">
        <w:rPr>
          <w:rFonts w:ascii="Times New Roman" w:hAnsi="Times New Roman" w:cs="Times New Roman"/>
          <w:i/>
          <w:sz w:val="24"/>
          <w:szCs w:val="24"/>
        </w:rPr>
        <w:t>dữ</w:t>
      </w:r>
      <w:r w:rsidR="006F40CD" w:rsidRPr="00562F31">
        <w:rPr>
          <w:rFonts w:ascii="Times New Roman" w:hAnsi="Times New Roman" w:cs="Times New Roman"/>
          <w:i/>
          <w:sz w:val="24"/>
          <w:szCs w:val="24"/>
        </w:rPr>
        <w:t xml:space="preserve"> liệu nếu có khó khăn, vướng mắc hoặc không cập nhật được cần liên hệ với bà </w:t>
      </w:r>
      <w:r w:rsidR="006F40CD" w:rsidRPr="00562F31">
        <w:rPr>
          <w:rFonts w:ascii="Times New Roman" w:hAnsi="Times New Roman" w:cs="Times New Roman"/>
          <w:b/>
          <w:i/>
          <w:sz w:val="24"/>
          <w:szCs w:val="24"/>
        </w:rPr>
        <w:t xml:space="preserve">Hà Thị Nhật Lệ - cán bộ của Tổ chức WCS - Văn phòng Việt Nam, số điện thoại: 0964.383.620 </w:t>
      </w:r>
      <w:r w:rsidR="006F40CD" w:rsidRPr="00562F31">
        <w:rPr>
          <w:rFonts w:ascii="Times New Roman" w:hAnsi="Times New Roman" w:cs="Times New Roman"/>
          <w:i/>
          <w:sz w:val="24"/>
          <w:szCs w:val="24"/>
        </w:rPr>
        <w:t>để được hướng dẫn, giải đáp.</w:t>
      </w:r>
    </w:p>
    <w:p w14:paraId="2CDD5A02" w14:textId="18A0BC3F" w:rsidR="00E80ED5" w:rsidRPr="00562F31" w:rsidRDefault="00315D00" w:rsidP="00A34355">
      <w:pPr>
        <w:pStyle w:val="ListParagraph"/>
        <w:tabs>
          <w:tab w:val="left" w:pos="360"/>
        </w:tabs>
        <w:spacing w:before="120" w:after="120" w:line="288" w:lineRule="auto"/>
        <w:ind w:left="0"/>
        <w:contextualSpacing w:val="0"/>
        <w:jc w:val="both"/>
        <w:rPr>
          <w:rFonts w:ascii="Times New Roman" w:hAnsi="Times New Roman" w:cs="Times New Roman"/>
          <w:i/>
          <w:spacing w:val="-4"/>
          <w:sz w:val="24"/>
          <w:szCs w:val="24"/>
        </w:rPr>
      </w:pPr>
      <w:r>
        <w:rPr>
          <w:rFonts w:ascii="Times New Roman" w:hAnsi="Times New Roman" w:cs="Times New Roman"/>
          <w:b/>
          <w:i/>
          <w:spacing w:val="-4"/>
          <w:sz w:val="24"/>
          <w:szCs w:val="24"/>
        </w:rPr>
        <w:tab/>
      </w:r>
      <w:r w:rsidR="00E80ED5" w:rsidRPr="00562F31">
        <w:rPr>
          <w:rFonts w:ascii="Times New Roman" w:hAnsi="Times New Roman" w:cs="Times New Roman"/>
          <w:b/>
          <w:i/>
          <w:spacing w:val="-4"/>
          <w:sz w:val="24"/>
          <w:szCs w:val="24"/>
        </w:rPr>
        <w:t xml:space="preserve">(2) </w:t>
      </w:r>
      <w:r w:rsidR="00E80ED5" w:rsidRPr="00562F31">
        <w:rPr>
          <w:rFonts w:ascii="Times New Roman" w:hAnsi="Times New Roman" w:cs="Times New Roman"/>
          <w:i/>
          <w:spacing w:val="-4"/>
          <w:sz w:val="24"/>
          <w:szCs w:val="24"/>
        </w:rPr>
        <w:t xml:space="preserve">VKSND cấp tỉnh chịu trách nhiệm tổng hợp thông tin, dữ liệu các vụ án </w:t>
      </w:r>
      <w:r w:rsidR="0050563A" w:rsidRPr="00315D00">
        <w:rPr>
          <w:rFonts w:ascii="Times New Roman" w:hAnsi="Times New Roman" w:cs="Times New Roman"/>
          <w:bCs/>
          <w:i/>
          <w:spacing w:val="-4"/>
          <w:sz w:val="24"/>
          <w:szCs w:val="24"/>
        </w:rPr>
        <w:t>liên quan về bảo vệ động vật hoang dã, động vật nguy cấp, quý, hiếm của toàn tỉnh (</w:t>
      </w:r>
      <w:r w:rsidR="008C2227" w:rsidRPr="00315D00">
        <w:rPr>
          <w:rFonts w:ascii="Times New Roman" w:hAnsi="Times New Roman" w:cs="Times New Roman"/>
          <w:bCs/>
          <w:i/>
          <w:spacing w:val="-4"/>
          <w:sz w:val="24"/>
          <w:szCs w:val="24"/>
        </w:rPr>
        <w:t xml:space="preserve">gồm </w:t>
      </w:r>
      <w:r w:rsidR="0050563A" w:rsidRPr="00315D00">
        <w:rPr>
          <w:rFonts w:ascii="Times New Roman" w:hAnsi="Times New Roman" w:cs="Times New Roman"/>
          <w:bCs/>
          <w:i/>
          <w:spacing w:val="-4"/>
          <w:sz w:val="24"/>
          <w:szCs w:val="24"/>
        </w:rPr>
        <w:t xml:space="preserve">án thụ lý, giải quyết của Phòng </w:t>
      </w:r>
      <w:r w:rsidR="0050563A" w:rsidRPr="00C354D7">
        <w:rPr>
          <w:rFonts w:ascii="Times New Roman" w:hAnsi="Times New Roman" w:cs="Times New Roman"/>
          <w:bCs/>
          <w:i/>
          <w:spacing w:val="-4"/>
          <w:sz w:val="24"/>
          <w:szCs w:val="24"/>
        </w:rPr>
        <w:t>nghiệp vụ và các VKSND cấp huyện) theo Mẫu biểu thống kê thống nhất</w:t>
      </w:r>
      <w:r w:rsidR="00C354D7" w:rsidRPr="00C354D7">
        <w:rPr>
          <w:rFonts w:ascii="Times New Roman" w:hAnsi="Times New Roman" w:cs="Times New Roman"/>
          <w:bCs/>
          <w:i/>
          <w:spacing w:val="-4"/>
          <w:sz w:val="24"/>
          <w:szCs w:val="24"/>
        </w:rPr>
        <w:t>.</w:t>
      </w:r>
      <w:r w:rsidRPr="00C354D7">
        <w:rPr>
          <w:rFonts w:ascii="Times New Roman" w:hAnsi="Times New Roman" w:cs="Times New Roman"/>
          <w:bCs/>
          <w:i/>
          <w:spacing w:val="-4"/>
          <w:sz w:val="24"/>
          <w:szCs w:val="24"/>
        </w:rPr>
        <w:t xml:space="preserve"> </w:t>
      </w:r>
      <w:r w:rsidR="00C354D7" w:rsidRPr="00C354D7">
        <w:rPr>
          <w:rFonts w:ascii="Times New Roman" w:hAnsi="Times New Roman" w:cs="Times New Roman"/>
          <w:bCs/>
          <w:i/>
          <w:spacing w:val="-4"/>
          <w:sz w:val="24"/>
          <w:szCs w:val="24"/>
        </w:rPr>
        <w:t>K</w:t>
      </w:r>
      <w:r w:rsidRPr="00C354D7">
        <w:rPr>
          <w:rFonts w:ascii="Times New Roman" w:hAnsi="Times New Roman" w:cs="Times New Roman"/>
          <w:bCs/>
          <w:i/>
          <w:spacing w:val="-4"/>
          <w:sz w:val="24"/>
          <w:szCs w:val="24"/>
        </w:rPr>
        <w:t xml:space="preserve">hi tổng hợp </w:t>
      </w:r>
      <w:r w:rsidR="00C354D7" w:rsidRPr="00C354D7">
        <w:rPr>
          <w:rFonts w:ascii="Times New Roman" w:hAnsi="Times New Roman" w:cs="Times New Roman"/>
          <w:bCs/>
          <w:i/>
          <w:spacing w:val="-4"/>
          <w:sz w:val="24"/>
          <w:szCs w:val="24"/>
        </w:rPr>
        <w:t xml:space="preserve">(gộp) dữ liệu </w:t>
      </w:r>
      <w:r w:rsidR="00C354D7" w:rsidRPr="00C354D7">
        <w:rPr>
          <w:rFonts w:ascii="Times New Roman" w:hAnsi="Times New Roman" w:cs="Times New Roman"/>
          <w:i/>
          <w:sz w:val="24"/>
          <w:szCs w:val="24"/>
        </w:rPr>
        <w:t>thành 1 file thống nhấ</w:t>
      </w:r>
      <w:r w:rsidR="00C354D7" w:rsidRPr="00C354D7">
        <w:rPr>
          <w:rFonts w:ascii="Times New Roman" w:hAnsi="Times New Roman" w:cs="Times New Roman"/>
          <w:i/>
          <w:sz w:val="24"/>
          <w:szCs w:val="24"/>
        </w:rPr>
        <w:t xml:space="preserve">t, các đơn vị </w:t>
      </w:r>
      <w:r w:rsidRPr="00C354D7">
        <w:rPr>
          <w:rFonts w:ascii="Times New Roman" w:hAnsi="Times New Roman" w:cs="Times New Roman"/>
          <w:bCs/>
          <w:i/>
          <w:spacing w:val="-4"/>
          <w:sz w:val="24"/>
          <w:szCs w:val="24"/>
        </w:rPr>
        <w:t xml:space="preserve">sử dụng chức năng </w:t>
      </w:r>
      <w:r w:rsidR="00C354D7" w:rsidRPr="00C354D7">
        <w:rPr>
          <w:rFonts w:ascii="Times New Roman" w:hAnsi="Times New Roman" w:cs="Times New Roman"/>
          <w:bCs/>
          <w:i/>
          <w:spacing w:val="-4"/>
          <w:sz w:val="24"/>
          <w:szCs w:val="24"/>
        </w:rPr>
        <w:t>tổng hợp (</w:t>
      </w:r>
      <w:r w:rsidRPr="00C354D7">
        <w:rPr>
          <w:rFonts w:ascii="Times New Roman" w:hAnsi="Times New Roman" w:cs="Times New Roman"/>
          <w:bCs/>
          <w:i/>
          <w:spacing w:val="-4"/>
          <w:sz w:val="24"/>
          <w:szCs w:val="24"/>
        </w:rPr>
        <w:t>gộp</w:t>
      </w:r>
      <w:r w:rsidR="00C354D7" w:rsidRPr="00C354D7">
        <w:rPr>
          <w:rFonts w:ascii="Times New Roman" w:hAnsi="Times New Roman" w:cs="Times New Roman"/>
          <w:bCs/>
          <w:i/>
          <w:spacing w:val="-4"/>
          <w:sz w:val="24"/>
          <w:szCs w:val="24"/>
        </w:rPr>
        <w:t>)</w:t>
      </w:r>
      <w:r w:rsidRPr="00C354D7">
        <w:rPr>
          <w:rFonts w:ascii="Times New Roman" w:hAnsi="Times New Roman" w:cs="Times New Roman"/>
          <w:bCs/>
          <w:i/>
          <w:spacing w:val="-4"/>
          <w:sz w:val="24"/>
          <w:szCs w:val="24"/>
        </w:rPr>
        <w:t xml:space="preserve"> dữ liệu như hướng dẫn </w:t>
      </w:r>
      <w:r w:rsidR="00C354D7" w:rsidRPr="00C354D7">
        <w:rPr>
          <w:rFonts w:ascii="Times New Roman" w:hAnsi="Times New Roman" w:cs="Times New Roman"/>
          <w:bCs/>
          <w:i/>
          <w:spacing w:val="-4"/>
          <w:sz w:val="24"/>
          <w:szCs w:val="24"/>
        </w:rPr>
        <w:t>nêu tại mục II.7 nêu trên</w:t>
      </w:r>
      <w:r w:rsidRPr="00C354D7">
        <w:rPr>
          <w:rFonts w:ascii="Times New Roman" w:hAnsi="Times New Roman" w:cs="Times New Roman"/>
          <w:bCs/>
          <w:i/>
          <w:spacing w:val="-4"/>
          <w:sz w:val="24"/>
          <w:szCs w:val="24"/>
        </w:rPr>
        <w:t>.</w:t>
      </w:r>
    </w:p>
    <w:p w14:paraId="5E42BCD2" w14:textId="26095527" w:rsidR="008B6A30" w:rsidRPr="00D505AF" w:rsidRDefault="004135F0"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I</w:t>
      </w:r>
      <w:r w:rsidR="00C80717" w:rsidRPr="00D505AF">
        <w:rPr>
          <w:rFonts w:ascii="Times New Roman" w:hAnsi="Times New Roman" w:cs="Times New Roman"/>
          <w:b/>
          <w:bCs/>
          <w:sz w:val="24"/>
          <w:szCs w:val="24"/>
        </w:rPr>
        <w:t>I</w:t>
      </w:r>
      <w:r w:rsidRPr="00D505AF">
        <w:rPr>
          <w:rFonts w:ascii="Times New Roman" w:hAnsi="Times New Roman" w:cs="Times New Roman"/>
          <w:b/>
          <w:bCs/>
          <w:sz w:val="24"/>
          <w:szCs w:val="24"/>
        </w:rPr>
        <w:t xml:space="preserve">I. Hướng dẫn </w:t>
      </w:r>
      <w:r w:rsidR="00AF500E" w:rsidRPr="00D505AF">
        <w:rPr>
          <w:rFonts w:ascii="Times New Roman" w:hAnsi="Times New Roman" w:cs="Times New Roman"/>
          <w:b/>
          <w:bCs/>
          <w:sz w:val="24"/>
          <w:szCs w:val="24"/>
        </w:rPr>
        <w:t>các tiêu chí cụ thể</w:t>
      </w:r>
    </w:p>
    <w:p w14:paraId="03E034E0" w14:textId="6CF8C5FE" w:rsidR="000A47B7" w:rsidRPr="00D505AF" w:rsidRDefault="000A47B7" w:rsidP="00544691">
      <w:pPr>
        <w:jc w:val="both"/>
        <w:rPr>
          <w:rFonts w:ascii="Times New Roman" w:hAnsi="Times New Roman" w:cs="Times New Roman"/>
          <w:i/>
          <w:iCs/>
          <w:sz w:val="24"/>
          <w:szCs w:val="24"/>
        </w:rPr>
      </w:pPr>
      <w:r w:rsidRPr="005F00DD">
        <w:rPr>
          <w:rFonts w:ascii="Times New Roman" w:hAnsi="Times New Roman" w:cs="Times New Roman"/>
          <w:b/>
          <w:i/>
          <w:iCs/>
          <w:sz w:val="24"/>
          <w:szCs w:val="24"/>
          <w:u w:val="single"/>
        </w:rPr>
        <w:t>Lưu ý:</w:t>
      </w:r>
      <w:r w:rsidRPr="00D505AF">
        <w:rPr>
          <w:rFonts w:ascii="Times New Roman" w:hAnsi="Times New Roman" w:cs="Times New Roman"/>
          <w:i/>
          <w:iCs/>
          <w:sz w:val="24"/>
          <w:szCs w:val="24"/>
        </w:rPr>
        <w:t xml:space="preserve"> Xem hướng tại đây hoặc bấm vào ô Hướng dẫn của từng cột trong biểu mẫu.</w:t>
      </w:r>
    </w:p>
    <w:p w14:paraId="4B4F2389" w14:textId="5F964B53" w:rsidR="00AF500E" w:rsidRPr="00D505AF" w:rsidRDefault="004217C3"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1. Thông tin chung</w:t>
      </w:r>
    </w:p>
    <w:p w14:paraId="2C2C5353" w14:textId="3FAD02E2" w:rsidR="004217C3" w:rsidRPr="00D505AF" w:rsidRDefault="003E5EDB"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 Địa phương: </w:t>
      </w:r>
      <w:r w:rsidR="004B1136" w:rsidRPr="00D505AF">
        <w:rPr>
          <w:rFonts w:ascii="Times New Roman" w:hAnsi="Times New Roman" w:cs="Times New Roman"/>
          <w:sz w:val="24"/>
          <w:szCs w:val="24"/>
        </w:rPr>
        <w:t>Chọn tỉnh/thành phố là nơi giải quyết vụ án.</w:t>
      </w:r>
    </w:p>
    <w:p w14:paraId="205F2AD7" w14:textId="3D1B0012" w:rsidR="004B1136" w:rsidRPr="00D505AF" w:rsidRDefault="004B1136"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2. </w:t>
      </w:r>
      <w:r w:rsidR="008A6B20" w:rsidRPr="00D505AF">
        <w:rPr>
          <w:rFonts w:ascii="Times New Roman" w:hAnsi="Times New Roman" w:cs="Times New Roman"/>
          <w:sz w:val="24"/>
          <w:szCs w:val="24"/>
        </w:rPr>
        <w:t xml:space="preserve">Tên </w:t>
      </w:r>
      <w:r w:rsidR="00554E8A" w:rsidRPr="00D505AF">
        <w:rPr>
          <w:rFonts w:ascii="Times New Roman" w:hAnsi="Times New Roman" w:cs="Times New Roman"/>
          <w:sz w:val="24"/>
          <w:szCs w:val="24"/>
        </w:rPr>
        <w:t xml:space="preserve">VKSND: Chọn VKSND </w:t>
      </w:r>
      <w:r w:rsidR="00BC1397" w:rsidRPr="00D505AF">
        <w:rPr>
          <w:rFonts w:ascii="Times New Roman" w:hAnsi="Times New Roman" w:cs="Times New Roman"/>
          <w:sz w:val="24"/>
          <w:szCs w:val="24"/>
        </w:rPr>
        <w:t>đã</w:t>
      </w:r>
      <w:r w:rsidR="00554E8A" w:rsidRPr="00D505AF">
        <w:rPr>
          <w:rFonts w:ascii="Times New Roman" w:hAnsi="Times New Roman" w:cs="Times New Roman"/>
          <w:sz w:val="24"/>
          <w:szCs w:val="24"/>
        </w:rPr>
        <w:t xml:space="preserve"> giải quyết vụ án. Nếu có hơn 1 VKSND giải quyết vụ án, chọn lần lượt từ VKSND cấp trên đến cấp dưới.</w:t>
      </w:r>
    </w:p>
    <w:p w14:paraId="7EDC462B" w14:textId="34EECEE7" w:rsidR="0045784D" w:rsidRPr="00D505AF" w:rsidRDefault="001814B9"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3. </w:t>
      </w:r>
      <w:r w:rsidR="00B01795" w:rsidRPr="00D505AF">
        <w:rPr>
          <w:rFonts w:ascii="Times New Roman" w:hAnsi="Times New Roman" w:cs="Times New Roman"/>
          <w:sz w:val="24"/>
          <w:szCs w:val="24"/>
        </w:rPr>
        <w:t xml:space="preserve">Mã vụ án: </w:t>
      </w:r>
      <w:r w:rsidR="002933EE" w:rsidRPr="00D505AF">
        <w:rPr>
          <w:rFonts w:ascii="Times New Roman" w:hAnsi="Times New Roman" w:cs="Times New Roman"/>
          <w:sz w:val="24"/>
          <w:szCs w:val="24"/>
        </w:rPr>
        <w:t xml:space="preserve">Nhập lần lượt </w:t>
      </w:r>
      <w:r w:rsidR="005D75E9" w:rsidRPr="00D505AF">
        <w:rPr>
          <w:rFonts w:ascii="Times New Roman" w:hAnsi="Times New Roman" w:cs="Times New Roman"/>
          <w:sz w:val="24"/>
          <w:szCs w:val="24"/>
        </w:rPr>
        <w:t xml:space="preserve">số thứ tự cho các vụ án </w:t>
      </w:r>
      <w:r w:rsidR="00F26CB2" w:rsidRPr="00D505AF">
        <w:rPr>
          <w:rFonts w:ascii="Times New Roman" w:hAnsi="Times New Roman" w:cs="Times New Roman"/>
          <w:sz w:val="24"/>
          <w:szCs w:val="24"/>
        </w:rPr>
        <w:t>ghi nhận trong khoảng thời gian thống kê, bắt đầu từ 001</w:t>
      </w:r>
      <w:r w:rsidR="00CF79C1" w:rsidRPr="00D505AF">
        <w:rPr>
          <w:rFonts w:ascii="Times New Roman" w:hAnsi="Times New Roman" w:cs="Times New Roman"/>
          <w:sz w:val="24"/>
          <w:szCs w:val="24"/>
        </w:rPr>
        <w:t xml:space="preserve">. </w:t>
      </w:r>
      <w:r w:rsidR="00950251" w:rsidRPr="00D505AF">
        <w:rPr>
          <w:rFonts w:ascii="Times New Roman" w:hAnsi="Times New Roman" w:cs="Times New Roman"/>
          <w:sz w:val="24"/>
          <w:szCs w:val="24"/>
        </w:rPr>
        <w:t>Nhập cùng số thứ tự nếu</w:t>
      </w:r>
      <w:r w:rsidR="00941AA6" w:rsidRPr="00D505AF">
        <w:rPr>
          <w:rFonts w:ascii="Times New Roman" w:hAnsi="Times New Roman" w:cs="Times New Roman"/>
          <w:sz w:val="24"/>
          <w:szCs w:val="24"/>
        </w:rPr>
        <w:t xml:space="preserve"> có nhiều hơn 1 bị</w:t>
      </w:r>
      <w:r w:rsidR="00F914C3" w:rsidRPr="00D505AF">
        <w:rPr>
          <w:rFonts w:ascii="Times New Roman" w:hAnsi="Times New Roman" w:cs="Times New Roman"/>
          <w:sz w:val="24"/>
          <w:szCs w:val="24"/>
        </w:rPr>
        <w:t xml:space="preserve"> can, bị cáo</w:t>
      </w:r>
      <w:r w:rsidR="00950251" w:rsidRPr="00D505AF">
        <w:rPr>
          <w:rFonts w:ascii="Times New Roman" w:hAnsi="Times New Roman" w:cs="Times New Roman"/>
          <w:sz w:val="24"/>
          <w:szCs w:val="24"/>
        </w:rPr>
        <w:t xml:space="preserve"> trong cùng vụ án.</w:t>
      </w:r>
    </w:p>
    <w:p w14:paraId="333703E0" w14:textId="096D7657" w:rsidR="005442F5" w:rsidRPr="00D505AF" w:rsidRDefault="005442F5"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2. Thông tin về bị can, bị cáo</w:t>
      </w:r>
    </w:p>
    <w:p w14:paraId="64F47545" w14:textId="586E934A" w:rsidR="006A0B13" w:rsidRPr="00D505AF" w:rsidRDefault="006A0B13" w:rsidP="00544691">
      <w:pPr>
        <w:jc w:val="both"/>
        <w:rPr>
          <w:rFonts w:ascii="Times New Roman" w:hAnsi="Times New Roman" w:cs="Times New Roman"/>
          <w:i/>
          <w:iCs/>
          <w:sz w:val="24"/>
          <w:szCs w:val="24"/>
        </w:rPr>
      </w:pPr>
      <w:r w:rsidRPr="00797BB8">
        <w:rPr>
          <w:rFonts w:ascii="Times New Roman" w:hAnsi="Times New Roman" w:cs="Times New Roman"/>
          <w:b/>
          <w:i/>
          <w:iCs/>
          <w:sz w:val="24"/>
          <w:szCs w:val="24"/>
          <w:u w:val="single"/>
        </w:rPr>
        <w:t>Lưu ý:</w:t>
      </w:r>
      <w:r w:rsidRPr="00D505AF">
        <w:rPr>
          <w:rFonts w:ascii="Times New Roman" w:hAnsi="Times New Roman" w:cs="Times New Roman"/>
          <w:i/>
          <w:iCs/>
          <w:sz w:val="24"/>
          <w:szCs w:val="24"/>
        </w:rPr>
        <w:t xml:space="preserve"> Mỗi dòng chỉ nhập 01 bị can, bị cáo là cá nhân hoặc pháp nhân, không nhập đồng thời.</w:t>
      </w:r>
    </w:p>
    <w:p w14:paraId="05C6AEF8" w14:textId="79BD0EFA" w:rsidR="005442F5" w:rsidRPr="00D505AF" w:rsidRDefault="005442F5"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a. Đối với cá nhân</w:t>
      </w:r>
      <w:bookmarkStart w:id="1" w:name="_GoBack"/>
      <w:bookmarkEnd w:id="1"/>
    </w:p>
    <w:p w14:paraId="15B66804" w14:textId="4FAE3A9D" w:rsidR="00950251" w:rsidRPr="00D505AF" w:rsidRDefault="00A765DD"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4. </w:t>
      </w:r>
      <w:r w:rsidR="00F10BE4" w:rsidRPr="00D505AF">
        <w:rPr>
          <w:rFonts w:ascii="Times New Roman" w:hAnsi="Times New Roman" w:cs="Times New Roman"/>
          <w:sz w:val="24"/>
          <w:szCs w:val="24"/>
        </w:rPr>
        <w:t xml:space="preserve">Họ tên bị can, bị cáo: </w:t>
      </w:r>
      <w:r w:rsidR="00324586" w:rsidRPr="00D505AF">
        <w:rPr>
          <w:rFonts w:ascii="Times New Roman" w:hAnsi="Times New Roman" w:cs="Times New Roman"/>
          <w:sz w:val="24"/>
          <w:szCs w:val="24"/>
        </w:rPr>
        <w:t>Nhập</w:t>
      </w:r>
      <w:r w:rsidR="003A4624" w:rsidRPr="00D505AF">
        <w:rPr>
          <w:rFonts w:ascii="Times New Roman" w:hAnsi="Times New Roman" w:cs="Times New Roman"/>
          <w:sz w:val="24"/>
          <w:szCs w:val="24"/>
        </w:rPr>
        <w:t xml:space="preserve"> </w:t>
      </w:r>
      <w:r w:rsidR="00832C06" w:rsidRPr="00D505AF">
        <w:rPr>
          <w:rFonts w:ascii="Times New Roman" w:hAnsi="Times New Roman" w:cs="Times New Roman"/>
          <w:sz w:val="24"/>
          <w:szCs w:val="24"/>
        </w:rPr>
        <w:t>tên bị can, bị cáo</w:t>
      </w:r>
      <w:r w:rsidR="0040528C" w:rsidRPr="00D505AF">
        <w:rPr>
          <w:rFonts w:ascii="Times New Roman" w:hAnsi="Times New Roman" w:cs="Times New Roman"/>
          <w:sz w:val="24"/>
          <w:szCs w:val="24"/>
        </w:rPr>
        <w:t xml:space="preserve"> theo hồ sơ vụ án</w:t>
      </w:r>
      <w:r w:rsidR="00004AEB" w:rsidRPr="00D505AF">
        <w:rPr>
          <w:rFonts w:ascii="Times New Roman" w:hAnsi="Times New Roman" w:cs="Times New Roman"/>
          <w:sz w:val="24"/>
          <w:szCs w:val="24"/>
        </w:rPr>
        <w:t>.</w:t>
      </w:r>
    </w:p>
    <w:p w14:paraId="1A28158A" w14:textId="0CE72197" w:rsidR="009D0E76" w:rsidRPr="00D505AF" w:rsidRDefault="002C1C6E" w:rsidP="00544691">
      <w:pPr>
        <w:jc w:val="both"/>
        <w:rPr>
          <w:rFonts w:ascii="Times New Roman" w:hAnsi="Times New Roman" w:cs="Times New Roman"/>
          <w:sz w:val="24"/>
          <w:szCs w:val="24"/>
        </w:rPr>
      </w:pPr>
      <w:r w:rsidRPr="00D505AF">
        <w:rPr>
          <w:rFonts w:ascii="Times New Roman" w:hAnsi="Times New Roman" w:cs="Times New Roman"/>
          <w:sz w:val="24"/>
          <w:szCs w:val="24"/>
        </w:rPr>
        <w:t>Cột 5. Giới tính</w:t>
      </w:r>
      <w:r w:rsidR="006F40CD" w:rsidRPr="00D505AF">
        <w:rPr>
          <w:rFonts w:ascii="Times New Roman" w:hAnsi="Times New Roman" w:cs="Times New Roman"/>
          <w:sz w:val="24"/>
          <w:szCs w:val="24"/>
        </w:rPr>
        <w:t xml:space="preserve">: </w:t>
      </w:r>
      <w:r w:rsidR="00004AEB" w:rsidRPr="00D505AF">
        <w:rPr>
          <w:rFonts w:ascii="Times New Roman" w:hAnsi="Times New Roman" w:cs="Times New Roman"/>
          <w:sz w:val="24"/>
          <w:szCs w:val="24"/>
        </w:rPr>
        <w:t>Chọn giới tính tương ứng của bị can, bị cáo.</w:t>
      </w:r>
    </w:p>
    <w:p w14:paraId="2A5DC9F3" w14:textId="247FDAD3" w:rsidR="00004AEB" w:rsidRPr="00D505AF" w:rsidRDefault="00B01B72"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6. Quốc tịch: </w:t>
      </w:r>
      <w:r w:rsidR="000B7EA5" w:rsidRPr="00D505AF">
        <w:rPr>
          <w:rFonts w:ascii="Times New Roman" w:hAnsi="Times New Roman" w:cs="Times New Roman"/>
          <w:sz w:val="24"/>
          <w:szCs w:val="24"/>
        </w:rPr>
        <w:t>Chọn quốc tịch tương ứng của bị can, bị cáo.</w:t>
      </w:r>
    </w:p>
    <w:p w14:paraId="1DD45D3A" w14:textId="73F02FF8" w:rsidR="004135F0" w:rsidRPr="00D505AF" w:rsidRDefault="00CE5296" w:rsidP="00544691">
      <w:pPr>
        <w:jc w:val="both"/>
        <w:rPr>
          <w:rFonts w:ascii="Times New Roman" w:hAnsi="Times New Roman" w:cs="Times New Roman"/>
          <w:sz w:val="24"/>
          <w:szCs w:val="24"/>
        </w:rPr>
      </w:pPr>
      <w:r w:rsidRPr="00D505AF">
        <w:rPr>
          <w:rFonts w:ascii="Times New Roman" w:hAnsi="Times New Roman" w:cs="Times New Roman"/>
          <w:sz w:val="24"/>
          <w:szCs w:val="24"/>
        </w:rPr>
        <w:t>Cột 7.</w:t>
      </w:r>
      <w:r w:rsidR="005016FE" w:rsidRPr="00D505AF">
        <w:rPr>
          <w:rFonts w:ascii="Times New Roman" w:hAnsi="Times New Roman" w:cs="Times New Roman"/>
          <w:sz w:val="24"/>
          <w:szCs w:val="24"/>
        </w:rPr>
        <w:t xml:space="preserve"> Ngày, tháng, năm sinh: </w:t>
      </w:r>
      <w:r w:rsidR="00524627" w:rsidRPr="00D505AF">
        <w:rPr>
          <w:rFonts w:ascii="Times New Roman" w:hAnsi="Times New Roman" w:cs="Times New Roman"/>
          <w:sz w:val="24"/>
          <w:szCs w:val="24"/>
        </w:rPr>
        <w:t xml:space="preserve">Chọn ngày, tháng, năm sinh của bị can, bị cáo. </w:t>
      </w:r>
      <w:r w:rsidR="00D802BA" w:rsidRPr="00D505AF">
        <w:rPr>
          <w:rFonts w:ascii="Times New Roman" w:hAnsi="Times New Roman" w:cs="Times New Roman"/>
          <w:sz w:val="24"/>
          <w:szCs w:val="24"/>
        </w:rPr>
        <w:t>Nếu chỉ biết năm sinh/tháng sinh thì chỉ chọn năm sinh</w:t>
      </w:r>
      <w:r w:rsidR="00BA5F8B" w:rsidRPr="00D505AF">
        <w:rPr>
          <w:rFonts w:ascii="Times New Roman" w:hAnsi="Times New Roman" w:cs="Times New Roman"/>
          <w:sz w:val="24"/>
          <w:szCs w:val="24"/>
        </w:rPr>
        <w:t xml:space="preserve"> hoặc </w:t>
      </w:r>
      <w:r w:rsidR="00D802BA" w:rsidRPr="00D505AF">
        <w:rPr>
          <w:rFonts w:ascii="Times New Roman" w:hAnsi="Times New Roman" w:cs="Times New Roman"/>
          <w:sz w:val="24"/>
          <w:szCs w:val="24"/>
        </w:rPr>
        <w:t>tháng sinh.</w:t>
      </w:r>
    </w:p>
    <w:p w14:paraId="150324B9" w14:textId="4FFEA618" w:rsidR="004F6EF2" w:rsidRPr="00D505AF" w:rsidRDefault="004F6EF2" w:rsidP="00544691">
      <w:pPr>
        <w:jc w:val="both"/>
        <w:rPr>
          <w:rFonts w:ascii="Times New Roman" w:hAnsi="Times New Roman" w:cs="Times New Roman"/>
          <w:sz w:val="24"/>
          <w:szCs w:val="24"/>
        </w:rPr>
      </w:pPr>
      <w:r w:rsidRPr="00D505AF">
        <w:rPr>
          <w:rFonts w:ascii="Times New Roman" w:hAnsi="Times New Roman" w:cs="Times New Roman"/>
          <w:sz w:val="24"/>
          <w:szCs w:val="24"/>
        </w:rPr>
        <w:t>Cột 8. Nơi sinh (</w:t>
      </w:r>
      <w:r w:rsidR="00FC6A38" w:rsidRPr="00D505AF">
        <w:rPr>
          <w:rFonts w:ascii="Times New Roman" w:hAnsi="Times New Roman" w:cs="Times New Roman"/>
          <w:sz w:val="24"/>
          <w:szCs w:val="24"/>
        </w:rPr>
        <w:t>c</w:t>
      </w:r>
      <w:r w:rsidRPr="00D505AF">
        <w:rPr>
          <w:rFonts w:ascii="Times New Roman" w:hAnsi="Times New Roman" w:cs="Times New Roman"/>
          <w:sz w:val="24"/>
          <w:szCs w:val="24"/>
        </w:rPr>
        <w:t>ấp tỉnh)</w:t>
      </w:r>
      <w:r w:rsidR="00FC6A38" w:rsidRPr="00D505AF">
        <w:rPr>
          <w:rFonts w:ascii="Times New Roman" w:hAnsi="Times New Roman" w:cs="Times New Roman"/>
          <w:sz w:val="24"/>
          <w:szCs w:val="24"/>
        </w:rPr>
        <w:t>: Chọn tỉnh/thành phố là nơi sinh của bị can, bị cáo</w:t>
      </w:r>
      <w:r w:rsidR="00E16462" w:rsidRPr="00D505AF">
        <w:rPr>
          <w:rFonts w:ascii="Times New Roman" w:hAnsi="Times New Roman" w:cs="Times New Roman"/>
          <w:sz w:val="24"/>
          <w:szCs w:val="24"/>
        </w:rPr>
        <w:t>.</w:t>
      </w:r>
    </w:p>
    <w:p w14:paraId="0D2C611B" w14:textId="3B419FF2" w:rsidR="00E16462" w:rsidRPr="00D505AF" w:rsidRDefault="00D66A02" w:rsidP="00544691">
      <w:pPr>
        <w:jc w:val="both"/>
        <w:rPr>
          <w:rFonts w:ascii="Times New Roman" w:hAnsi="Times New Roman" w:cs="Times New Roman"/>
          <w:sz w:val="24"/>
          <w:szCs w:val="24"/>
        </w:rPr>
      </w:pPr>
      <w:r w:rsidRPr="00D505AF">
        <w:rPr>
          <w:rFonts w:ascii="Times New Roman" w:hAnsi="Times New Roman" w:cs="Times New Roman"/>
          <w:sz w:val="24"/>
          <w:szCs w:val="24"/>
        </w:rPr>
        <w:t>Cột 9. Nơi sinh (cấp huyện): Chọn quận/huyện/thị xã là nơi sinh của bị can, bị cáo</w:t>
      </w:r>
      <w:r w:rsidR="00A613AE" w:rsidRPr="00D505AF">
        <w:rPr>
          <w:rFonts w:ascii="Times New Roman" w:hAnsi="Times New Roman" w:cs="Times New Roman"/>
          <w:sz w:val="24"/>
          <w:szCs w:val="24"/>
        </w:rPr>
        <w:t>.</w:t>
      </w:r>
    </w:p>
    <w:p w14:paraId="176E1DFC" w14:textId="5FA1E133" w:rsidR="007F1797" w:rsidRPr="00D505AF" w:rsidRDefault="007F179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10. Chỗ ở hiện tại (cấp tỉnh): </w:t>
      </w:r>
      <w:r w:rsidR="00A613AE" w:rsidRPr="00D505AF">
        <w:rPr>
          <w:rFonts w:ascii="Times New Roman" w:hAnsi="Times New Roman" w:cs="Times New Roman"/>
          <w:sz w:val="24"/>
          <w:szCs w:val="24"/>
        </w:rPr>
        <w:t>Chọn tỉnh/thành phố là chỗ ở hiện tại của bị can, bị cáo.</w:t>
      </w:r>
    </w:p>
    <w:p w14:paraId="7981FCC0" w14:textId="1C86D827" w:rsidR="00A613AE" w:rsidRPr="00D505AF" w:rsidRDefault="00A613AE"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11. </w:t>
      </w:r>
      <w:r w:rsidR="005302F1" w:rsidRPr="00D505AF">
        <w:rPr>
          <w:rFonts w:ascii="Times New Roman" w:hAnsi="Times New Roman" w:cs="Times New Roman"/>
          <w:sz w:val="24"/>
          <w:szCs w:val="24"/>
        </w:rPr>
        <w:t>Chỗ ở hiện tại (cấp huyện): Chọn quận/huyện/thị xã là chỗ ở hiện tại của bị can, bị cáo.</w:t>
      </w:r>
    </w:p>
    <w:p w14:paraId="4ED2ABFB" w14:textId="6D3A25C0" w:rsidR="005302F1" w:rsidRPr="00D505AF" w:rsidRDefault="005302F1"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12. </w:t>
      </w:r>
      <w:r w:rsidR="00A17999" w:rsidRPr="00D505AF">
        <w:rPr>
          <w:rFonts w:ascii="Times New Roman" w:hAnsi="Times New Roman" w:cs="Times New Roman"/>
          <w:sz w:val="24"/>
          <w:szCs w:val="24"/>
        </w:rPr>
        <w:t xml:space="preserve">Số CMND/CCCD/Hộ chiếu: </w:t>
      </w:r>
      <w:r w:rsidR="001B70FC" w:rsidRPr="00D505AF">
        <w:rPr>
          <w:rFonts w:ascii="Times New Roman" w:hAnsi="Times New Roman" w:cs="Times New Roman"/>
          <w:sz w:val="24"/>
          <w:szCs w:val="24"/>
        </w:rPr>
        <w:t>Nhập số CMND/CCCD/Hộ chiếu của bị can, bị cáo.</w:t>
      </w:r>
    </w:p>
    <w:p w14:paraId="4B4303B8" w14:textId="697C7ECB" w:rsidR="00AE2118" w:rsidRPr="00D505AF" w:rsidRDefault="005E5D6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13. </w:t>
      </w:r>
      <w:r w:rsidR="007D3A1A" w:rsidRPr="00D505AF">
        <w:rPr>
          <w:rFonts w:ascii="Times New Roman" w:hAnsi="Times New Roman" w:cs="Times New Roman"/>
          <w:sz w:val="24"/>
          <w:szCs w:val="24"/>
        </w:rPr>
        <w:t xml:space="preserve">Nghề nghiệp: </w:t>
      </w:r>
      <w:r w:rsidR="000F1F2D" w:rsidRPr="00D505AF">
        <w:rPr>
          <w:rFonts w:ascii="Times New Roman" w:hAnsi="Times New Roman" w:cs="Times New Roman"/>
          <w:sz w:val="24"/>
          <w:szCs w:val="24"/>
        </w:rPr>
        <w:t>Chọn nghề nghiệp chính của bị can, bị cáo</w:t>
      </w:r>
      <w:r w:rsidR="007316C5" w:rsidRPr="00D505AF">
        <w:rPr>
          <w:rFonts w:ascii="Times New Roman" w:hAnsi="Times New Roman" w:cs="Times New Roman"/>
          <w:sz w:val="24"/>
          <w:szCs w:val="24"/>
        </w:rPr>
        <w:t xml:space="preserve"> tại thời điểm phạm tội.</w:t>
      </w:r>
    </w:p>
    <w:p w14:paraId="4BD8BC0A" w14:textId="523402FE" w:rsidR="000F1F2D" w:rsidRPr="00D505AF" w:rsidRDefault="000F1F2D" w:rsidP="00544691">
      <w:pPr>
        <w:jc w:val="both"/>
        <w:rPr>
          <w:rFonts w:ascii="Times New Roman" w:hAnsi="Times New Roman" w:cs="Times New Roman"/>
          <w:spacing w:val="-4"/>
          <w:sz w:val="24"/>
          <w:szCs w:val="24"/>
        </w:rPr>
      </w:pPr>
      <w:r w:rsidRPr="00D505AF">
        <w:rPr>
          <w:rFonts w:ascii="Times New Roman" w:hAnsi="Times New Roman" w:cs="Times New Roman"/>
          <w:spacing w:val="-4"/>
          <w:sz w:val="24"/>
          <w:szCs w:val="24"/>
        </w:rPr>
        <w:t xml:space="preserve">Cột 14. </w:t>
      </w:r>
      <w:r w:rsidR="001D3C9B" w:rsidRPr="00D505AF">
        <w:rPr>
          <w:rFonts w:ascii="Times New Roman" w:hAnsi="Times New Roman" w:cs="Times New Roman"/>
          <w:spacing w:val="-4"/>
          <w:sz w:val="24"/>
          <w:szCs w:val="24"/>
        </w:rPr>
        <w:t xml:space="preserve">Trình độ học vấn: </w:t>
      </w:r>
      <w:r w:rsidR="00240AC2" w:rsidRPr="00D505AF">
        <w:rPr>
          <w:rFonts w:ascii="Times New Roman" w:hAnsi="Times New Roman" w:cs="Times New Roman"/>
          <w:spacing w:val="-4"/>
          <w:sz w:val="24"/>
          <w:szCs w:val="24"/>
        </w:rPr>
        <w:t>Chọn trình độ học vấn cao nhất của bị can, bị cáo tại thời điểm phạm tội.</w:t>
      </w:r>
    </w:p>
    <w:p w14:paraId="7A95D2F4" w14:textId="5230FFAE" w:rsidR="00240AC2" w:rsidRPr="00D505AF" w:rsidRDefault="00240AC2"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15. </w:t>
      </w:r>
      <w:r w:rsidR="00AA6A49" w:rsidRPr="00D505AF">
        <w:rPr>
          <w:rFonts w:ascii="Times New Roman" w:hAnsi="Times New Roman" w:cs="Times New Roman"/>
          <w:sz w:val="24"/>
          <w:szCs w:val="24"/>
        </w:rPr>
        <w:t xml:space="preserve">Ngày của lệnh, quyết định tạm giam: </w:t>
      </w:r>
      <w:r w:rsidR="006429E7" w:rsidRPr="00D505AF">
        <w:rPr>
          <w:rFonts w:ascii="Times New Roman" w:hAnsi="Times New Roman" w:cs="Times New Roman"/>
          <w:sz w:val="24"/>
          <w:szCs w:val="24"/>
        </w:rPr>
        <w:t xml:space="preserve">Chọn </w:t>
      </w:r>
      <w:r w:rsidR="006F5594" w:rsidRPr="00D505AF">
        <w:rPr>
          <w:rFonts w:ascii="Times New Roman" w:hAnsi="Times New Roman" w:cs="Times New Roman"/>
          <w:sz w:val="24"/>
          <w:szCs w:val="24"/>
        </w:rPr>
        <w:t>n</w:t>
      </w:r>
      <w:r w:rsidR="006429E7" w:rsidRPr="00D505AF">
        <w:rPr>
          <w:rFonts w:ascii="Times New Roman" w:hAnsi="Times New Roman" w:cs="Times New Roman"/>
          <w:sz w:val="24"/>
          <w:szCs w:val="24"/>
        </w:rPr>
        <w:t>gày, tháng, năm của lệnh, quyết định tạm giam bị can. Nếu không tạm giam, chọn “Không tạm giam”</w:t>
      </w:r>
      <w:r w:rsidR="00952569" w:rsidRPr="00D505AF">
        <w:rPr>
          <w:rFonts w:ascii="Times New Roman" w:hAnsi="Times New Roman" w:cs="Times New Roman"/>
          <w:sz w:val="24"/>
          <w:szCs w:val="24"/>
        </w:rPr>
        <w:t>.</w:t>
      </w:r>
    </w:p>
    <w:p w14:paraId="73C58C27" w14:textId="1D9F7309" w:rsidR="001B70FC" w:rsidRPr="00D505AF" w:rsidRDefault="00760B66"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16. Ngày bắt đầu tạm giam: </w:t>
      </w:r>
      <w:r w:rsidR="006F5594" w:rsidRPr="00D505AF">
        <w:rPr>
          <w:rFonts w:ascii="Times New Roman" w:hAnsi="Times New Roman" w:cs="Times New Roman"/>
          <w:sz w:val="24"/>
          <w:szCs w:val="24"/>
        </w:rPr>
        <w:t>Chọn ngày, tháng, năm bắt đầu tạm giam bị can theo lệnh, quyết định.</w:t>
      </w:r>
    </w:p>
    <w:p w14:paraId="4CCAE945" w14:textId="77348008" w:rsidR="006F5594" w:rsidRPr="00D505AF" w:rsidRDefault="006F5594" w:rsidP="00544691">
      <w:pPr>
        <w:jc w:val="both"/>
        <w:rPr>
          <w:rFonts w:ascii="Times New Roman" w:hAnsi="Times New Roman" w:cs="Times New Roman"/>
          <w:sz w:val="24"/>
          <w:szCs w:val="24"/>
        </w:rPr>
      </w:pPr>
      <w:r w:rsidRPr="00D505AF">
        <w:rPr>
          <w:rFonts w:ascii="Times New Roman" w:hAnsi="Times New Roman" w:cs="Times New Roman"/>
          <w:sz w:val="24"/>
          <w:szCs w:val="24"/>
        </w:rPr>
        <w:t>Cột 17. Ngày kết thúc tạm giam: Chọn ngày, tháng, năm kết thúc tạm giam bị can theo lệnh, quyết định.</w:t>
      </w:r>
    </w:p>
    <w:p w14:paraId="62A14C3B" w14:textId="6725D3B6" w:rsidR="006F5594" w:rsidRPr="00D505AF" w:rsidRDefault="006F5594"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18. </w:t>
      </w:r>
      <w:r w:rsidR="00303A42" w:rsidRPr="00D505AF">
        <w:rPr>
          <w:rFonts w:ascii="Times New Roman" w:hAnsi="Times New Roman" w:cs="Times New Roman"/>
          <w:sz w:val="24"/>
          <w:szCs w:val="24"/>
        </w:rPr>
        <w:t xml:space="preserve">Động cơ, mục đích phạm tội: Chọn động cơ, mục đích của bị can, bị cáo khi phạm tội. </w:t>
      </w:r>
      <w:r w:rsidR="00100E00" w:rsidRPr="00D505AF">
        <w:rPr>
          <w:rFonts w:ascii="Times New Roman" w:hAnsi="Times New Roman" w:cs="Times New Roman"/>
          <w:sz w:val="24"/>
          <w:szCs w:val="24"/>
        </w:rPr>
        <w:t>Nếu một bị can, bị cáo có nhiều động cơ, mục đích phạm tội khác nhau thì tích vào tất cả các động cơ, mục đích.</w:t>
      </w:r>
    </w:p>
    <w:p w14:paraId="57C79445" w14:textId="1567AE58" w:rsidR="00FE5D19" w:rsidRPr="00BF5D03" w:rsidRDefault="00036724"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19. </w:t>
      </w:r>
      <w:r w:rsidR="0051412E" w:rsidRPr="00D505AF">
        <w:rPr>
          <w:rFonts w:ascii="Times New Roman" w:hAnsi="Times New Roman" w:cs="Times New Roman"/>
          <w:sz w:val="24"/>
          <w:szCs w:val="24"/>
        </w:rPr>
        <w:t xml:space="preserve">Nhận thức khi phạm tội: </w:t>
      </w:r>
      <w:r w:rsidR="00A92460" w:rsidRPr="00D505AF">
        <w:rPr>
          <w:rFonts w:ascii="Times New Roman" w:hAnsi="Times New Roman" w:cs="Times New Roman"/>
          <w:sz w:val="24"/>
          <w:szCs w:val="24"/>
        </w:rPr>
        <w:t xml:space="preserve">Chọn phương án </w:t>
      </w:r>
      <w:r w:rsidR="00CD5921" w:rsidRPr="00D505AF">
        <w:rPr>
          <w:rFonts w:ascii="Times New Roman" w:hAnsi="Times New Roman" w:cs="Times New Roman"/>
          <w:sz w:val="24"/>
          <w:szCs w:val="24"/>
        </w:rPr>
        <w:t>tương ứng về n</w:t>
      </w:r>
      <w:r w:rsidR="00725606" w:rsidRPr="00D505AF">
        <w:rPr>
          <w:rFonts w:ascii="Times New Roman" w:hAnsi="Times New Roman" w:cs="Times New Roman"/>
          <w:sz w:val="24"/>
          <w:szCs w:val="24"/>
        </w:rPr>
        <w:t>hận thức của bị can, bị cáo khi phạm tội.</w:t>
      </w:r>
    </w:p>
    <w:p w14:paraId="1D54CD50" w14:textId="5FA40096" w:rsidR="00707594" w:rsidRPr="00D505AF" w:rsidRDefault="00707594"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b. Đối với pháp nhân</w:t>
      </w:r>
    </w:p>
    <w:p w14:paraId="48C0788F" w14:textId="33F3A17D" w:rsidR="005016FE" w:rsidRPr="00D505AF" w:rsidRDefault="00B12D58"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20. </w:t>
      </w:r>
      <w:r w:rsidR="008E5F1C" w:rsidRPr="00D505AF">
        <w:rPr>
          <w:rFonts w:ascii="Times New Roman" w:hAnsi="Times New Roman" w:cs="Times New Roman"/>
          <w:sz w:val="24"/>
          <w:szCs w:val="24"/>
        </w:rPr>
        <w:t xml:space="preserve">Tên pháp nhân: </w:t>
      </w:r>
      <w:r w:rsidR="00324586" w:rsidRPr="00D505AF">
        <w:rPr>
          <w:rFonts w:ascii="Times New Roman" w:hAnsi="Times New Roman" w:cs="Times New Roman"/>
          <w:sz w:val="24"/>
          <w:szCs w:val="24"/>
        </w:rPr>
        <w:t xml:space="preserve">Nhập tên đầy đủ theo giấy </w:t>
      </w:r>
      <w:r w:rsidR="003C02AF" w:rsidRPr="00D505AF">
        <w:rPr>
          <w:rFonts w:ascii="Times New Roman" w:hAnsi="Times New Roman" w:cs="Times New Roman"/>
          <w:sz w:val="24"/>
          <w:szCs w:val="24"/>
        </w:rPr>
        <w:t xml:space="preserve">chứng nhận </w:t>
      </w:r>
      <w:r w:rsidR="00324586" w:rsidRPr="00D505AF">
        <w:rPr>
          <w:rFonts w:ascii="Times New Roman" w:hAnsi="Times New Roman" w:cs="Times New Roman"/>
          <w:sz w:val="24"/>
          <w:szCs w:val="24"/>
        </w:rPr>
        <w:t>đăng ký của pháp nhân</w:t>
      </w:r>
      <w:r w:rsidR="00137AED" w:rsidRPr="00D505AF">
        <w:rPr>
          <w:rFonts w:ascii="Times New Roman" w:hAnsi="Times New Roman" w:cs="Times New Roman"/>
          <w:sz w:val="24"/>
          <w:szCs w:val="24"/>
        </w:rPr>
        <w:t>.</w:t>
      </w:r>
    </w:p>
    <w:p w14:paraId="5F47A393" w14:textId="24871386" w:rsidR="00324586" w:rsidRPr="00D505AF" w:rsidRDefault="00324586"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21. </w:t>
      </w:r>
      <w:r w:rsidR="00122F37" w:rsidRPr="00D505AF">
        <w:rPr>
          <w:rFonts w:ascii="Times New Roman" w:hAnsi="Times New Roman" w:cs="Times New Roman"/>
          <w:sz w:val="24"/>
          <w:szCs w:val="24"/>
        </w:rPr>
        <w:t>Địa chỉ kinh doanh của pháp nhân</w:t>
      </w:r>
      <w:r w:rsidR="001C03A9" w:rsidRPr="00D505AF">
        <w:rPr>
          <w:rFonts w:ascii="Times New Roman" w:hAnsi="Times New Roman" w:cs="Times New Roman"/>
          <w:sz w:val="24"/>
          <w:szCs w:val="24"/>
        </w:rPr>
        <w:t>: Nhập đầy đủ địa chỉ nơi pháp nhân đăng ký kinh doanh</w:t>
      </w:r>
      <w:r w:rsidR="00137AED" w:rsidRPr="00D505AF">
        <w:rPr>
          <w:rFonts w:ascii="Times New Roman" w:hAnsi="Times New Roman" w:cs="Times New Roman"/>
          <w:sz w:val="24"/>
          <w:szCs w:val="24"/>
        </w:rPr>
        <w:t>.</w:t>
      </w:r>
    </w:p>
    <w:p w14:paraId="05885773" w14:textId="6D04D0B9" w:rsidR="00421659" w:rsidRPr="00D505AF" w:rsidRDefault="00421659"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22. Mã số doanh nghiệp: </w:t>
      </w:r>
      <w:r w:rsidR="003B253D" w:rsidRPr="00D505AF">
        <w:rPr>
          <w:rFonts w:ascii="Times New Roman" w:hAnsi="Times New Roman" w:cs="Times New Roman"/>
          <w:sz w:val="24"/>
          <w:szCs w:val="24"/>
        </w:rPr>
        <w:t xml:space="preserve">Nhập mã số </w:t>
      </w:r>
      <w:r w:rsidR="00DF23E3" w:rsidRPr="00D505AF">
        <w:rPr>
          <w:rFonts w:ascii="Times New Roman" w:hAnsi="Times New Roman" w:cs="Times New Roman"/>
          <w:sz w:val="24"/>
          <w:szCs w:val="24"/>
        </w:rPr>
        <w:t>doanh nghiệp của pháp nhân theo giấy chứng nhận đăng ký</w:t>
      </w:r>
      <w:r w:rsidR="00D83EA9" w:rsidRPr="00D505AF">
        <w:rPr>
          <w:rFonts w:ascii="Times New Roman" w:hAnsi="Times New Roman" w:cs="Times New Roman"/>
          <w:sz w:val="24"/>
          <w:szCs w:val="24"/>
        </w:rPr>
        <w:t xml:space="preserve"> doanh n</w:t>
      </w:r>
      <w:r w:rsidR="006B6C62" w:rsidRPr="00D505AF">
        <w:rPr>
          <w:rFonts w:ascii="Times New Roman" w:hAnsi="Times New Roman" w:cs="Times New Roman"/>
          <w:sz w:val="24"/>
          <w:szCs w:val="24"/>
        </w:rPr>
        <w:t>ghiệp</w:t>
      </w:r>
      <w:r w:rsidR="00137AED" w:rsidRPr="00D505AF">
        <w:rPr>
          <w:rFonts w:ascii="Times New Roman" w:hAnsi="Times New Roman" w:cs="Times New Roman"/>
          <w:sz w:val="24"/>
          <w:szCs w:val="24"/>
        </w:rPr>
        <w:t>.</w:t>
      </w:r>
    </w:p>
    <w:p w14:paraId="0E676B2B" w14:textId="6CC82943" w:rsidR="006B6C62" w:rsidRPr="00D505AF" w:rsidRDefault="006B6C62" w:rsidP="00544691">
      <w:pPr>
        <w:jc w:val="both"/>
        <w:rPr>
          <w:rFonts w:ascii="Times New Roman" w:hAnsi="Times New Roman" w:cs="Times New Roman"/>
          <w:spacing w:val="-6"/>
          <w:sz w:val="24"/>
          <w:szCs w:val="24"/>
        </w:rPr>
      </w:pPr>
      <w:r w:rsidRPr="00D505AF">
        <w:rPr>
          <w:rFonts w:ascii="Times New Roman" w:hAnsi="Times New Roman" w:cs="Times New Roman"/>
          <w:spacing w:val="-6"/>
          <w:sz w:val="24"/>
          <w:szCs w:val="24"/>
        </w:rPr>
        <w:t xml:space="preserve">Cột 23. </w:t>
      </w:r>
      <w:r w:rsidR="00711879" w:rsidRPr="00D505AF">
        <w:rPr>
          <w:rFonts w:ascii="Times New Roman" w:hAnsi="Times New Roman" w:cs="Times New Roman"/>
          <w:spacing w:val="-6"/>
          <w:sz w:val="24"/>
          <w:szCs w:val="24"/>
        </w:rPr>
        <w:t xml:space="preserve">Họ tên người đại diện của pháp nhân: </w:t>
      </w:r>
      <w:r w:rsidR="00552055" w:rsidRPr="00D505AF">
        <w:rPr>
          <w:rFonts w:ascii="Times New Roman" w:hAnsi="Times New Roman" w:cs="Times New Roman"/>
          <w:spacing w:val="-6"/>
          <w:sz w:val="24"/>
          <w:szCs w:val="24"/>
        </w:rPr>
        <w:t>Nhập đầy đủ họ tên của người đại diện theo pháp luật</w:t>
      </w:r>
      <w:r w:rsidR="00137AED" w:rsidRPr="00D505AF">
        <w:rPr>
          <w:rFonts w:ascii="Times New Roman" w:hAnsi="Times New Roman" w:cs="Times New Roman"/>
          <w:spacing w:val="-6"/>
          <w:sz w:val="24"/>
          <w:szCs w:val="24"/>
        </w:rPr>
        <w:t>.</w:t>
      </w:r>
    </w:p>
    <w:p w14:paraId="6B55E1FE" w14:textId="55E3EA72" w:rsidR="00EB3A31" w:rsidRPr="00D505AF" w:rsidRDefault="00EB3A31" w:rsidP="00544691">
      <w:pPr>
        <w:jc w:val="both"/>
        <w:rPr>
          <w:rFonts w:ascii="Times New Roman" w:hAnsi="Times New Roman" w:cs="Times New Roman"/>
          <w:sz w:val="24"/>
          <w:szCs w:val="24"/>
        </w:rPr>
      </w:pPr>
      <w:r w:rsidRPr="00D505AF">
        <w:rPr>
          <w:rFonts w:ascii="Times New Roman" w:hAnsi="Times New Roman" w:cs="Times New Roman"/>
          <w:sz w:val="24"/>
          <w:szCs w:val="24"/>
        </w:rPr>
        <w:t>Cột 24. Địa chỉ người đại diện của pháp nhân: Nhập đầy đủ địa chỉ của người đại diện theo pháp luật</w:t>
      </w:r>
      <w:r w:rsidR="00137AED" w:rsidRPr="00D505AF">
        <w:rPr>
          <w:rFonts w:ascii="Times New Roman" w:hAnsi="Times New Roman" w:cs="Times New Roman"/>
          <w:sz w:val="24"/>
          <w:szCs w:val="24"/>
        </w:rPr>
        <w:t>.</w:t>
      </w:r>
    </w:p>
    <w:p w14:paraId="10A0E560" w14:textId="1285551B" w:rsidR="00CF3EB4" w:rsidRPr="00D505AF" w:rsidRDefault="00CF3EB4"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 xml:space="preserve">c. Đối với </w:t>
      </w:r>
      <w:r w:rsidR="003A2967" w:rsidRPr="00D505AF">
        <w:rPr>
          <w:rFonts w:ascii="Times New Roman" w:hAnsi="Times New Roman" w:cs="Times New Roman"/>
          <w:b/>
          <w:bCs/>
          <w:i/>
          <w:iCs/>
          <w:sz w:val="24"/>
          <w:szCs w:val="24"/>
        </w:rPr>
        <w:t xml:space="preserve">cả cá nhân và </w:t>
      </w:r>
      <w:r w:rsidRPr="00D505AF">
        <w:rPr>
          <w:rFonts w:ascii="Times New Roman" w:hAnsi="Times New Roman" w:cs="Times New Roman"/>
          <w:b/>
          <w:bCs/>
          <w:i/>
          <w:iCs/>
          <w:sz w:val="24"/>
          <w:szCs w:val="24"/>
        </w:rPr>
        <w:t>pháp nhân</w:t>
      </w:r>
    </w:p>
    <w:p w14:paraId="2B54E166" w14:textId="23A6020A" w:rsidR="00CF3EB4" w:rsidRPr="00D505AF" w:rsidRDefault="003A2967" w:rsidP="00544691">
      <w:pPr>
        <w:jc w:val="both"/>
        <w:rPr>
          <w:rFonts w:ascii="Times New Roman" w:hAnsi="Times New Roman" w:cs="Times New Roman"/>
          <w:sz w:val="24"/>
          <w:szCs w:val="24"/>
        </w:rPr>
      </w:pPr>
      <w:r w:rsidRPr="00D505AF">
        <w:rPr>
          <w:rFonts w:ascii="Times New Roman" w:hAnsi="Times New Roman" w:cs="Times New Roman"/>
          <w:sz w:val="24"/>
          <w:szCs w:val="24"/>
        </w:rPr>
        <w:t>Cột 25. Số lần đã bị xử lý hành chính: Nhập tổng số lần bị can, bị cáo đã bị xử lý hành chính</w:t>
      </w:r>
      <w:r w:rsidR="00137AED" w:rsidRPr="00D505AF">
        <w:rPr>
          <w:rFonts w:ascii="Times New Roman" w:hAnsi="Times New Roman" w:cs="Times New Roman"/>
          <w:sz w:val="24"/>
          <w:szCs w:val="24"/>
        </w:rPr>
        <w:t>.</w:t>
      </w:r>
    </w:p>
    <w:p w14:paraId="56FE4EA8" w14:textId="32A8FF51" w:rsidR="00EF6675" w:rsidRPr="00D505AF" w:rsidRDefault="00EF6675"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3E52E8" w:rsidRPr="00D505AF">
        <w:rPr>
          <w:rFonts w:ascii="Times New Roman" w:hAnsi="Times New Roman" w:cs="Times New Roman"/>
          <w:sz w:val="24"/>
          <w:szCs w:val="24"/>
        </w:rPr>
        <w:t xml:space="preserve">26. Số lần đã bị xử lý hành chính liên quan đến ĐVHD: </w:t>
      </w:r>
      <w:r w:rsidR="008D0ED7" w:rsidRPr="00D505AF">
        <w:rPr>
          <w:rFonts w:ascii="Times New Roman" w:hAnsi="Times New Roman" w:cs="Times New Roman"/>
          <w:sz w:val="24"/>
          <w:szCs w:val="24"/>
        </w:rPr>
        <w:t xml:space="preserve">Nhập số lần bị can, bị cáo đã bị xử lý hành chính do hành vi vi phạm </w:t>
      </w:r>
      <w:r w:rsidR="00E260C6" w:rsidRPr="00D505AF">
        <w:rPr>
          <w:rFonts w:ascii="Times New Roman" w:hAnsi="Times New Roman" w:cs="Times New Roman"/>
          <w:sz w:val="24"/>
          <w:szCs w:val="24"/>
        </w:rPr>
        <w:t>các quy định về bảo vệ động vật hoang dã, động vật nguy cấp, quý, hiếm</w:t>
      </w:r>
      <w:r w:rsidR="00137AED" w:rsidRPr="00D505AF">
        <w:rPr>
          <w:rFonts w:ascii="Times New Roman" w:hAnsi="Times New Roman" w:cs="Times New Roman"/>
          <w:sz w:val="24"/>
          <w:szCs w:val="24"/>
        </w:rPr>
        <w:t>.</w:t>
      </w:r>
    </w:p>
    <w:p w14:paraId="258309EE" w14:textId="18579D6C" w:rsidR="00E260C6" w:rsidRPr="00D505AF" w:rsidRDefault="00E260C6" w:rsidP="00544691">
      <w:pPr>
        <w:jc w:val="both"/>
        <w:rPr>
          <w:rFonts w:ascii="Times New Roman" w:hAnsi="Times New Roman" w:cs="Times New Roman"/>
          <w:sz w:val="24"/>
          <w:szCs w:val="24"/>
        </w:rPr>
      </w:pPr>
      <w:r w:rsidRPr="00D505AF">
        <w:rPr>
          <w:rFonts w:ascii="Times New Roman" w:hAnsi="Times New Roman" w:cs="Times New Roman"/>
          <w:sz w:val="24"/>
          <w:szCs w:val="24"/>
        </w:rPr>
        <w:t>Cột 27. Thời điểm gần nhất bị xử lý hành chính liên quan đến ĐVHD</w:t>
      </w:r>
      <w:r w:rsidR="002636D0" w:rsidRPr="00D505AF">
        <w:rPr>
          <w:rFonts w:ascii="Times New Roman" w:hAnsi="Times New Roman" w:cs="Times New Roman"/>
          <w:sz w:val="24"/>
          <w:szCs w:val="24"/>
        </w:rPr>
        <w:t xml:space="preserve">: </w:t>
      </w:r>
      <w:r w:rsidR="00B00878" w:rsidRPr="00D505AF">
        <w:rPr>
          <w:rFonts w:ascii="Times New Roman" w:hAnsi="Times New Roman" w:cs="Times New Roman"/>
          <w:sz w:val="24"/>
          <w:szCs w:val="24"/>
        </w:rPr>
        <w:t xml:space="preserve">Chọn </w:t>
      </w:r>
      <w:r w:rsidR="00B81FCB" w:rsidRPr="00D505AF">
        <w:rPr>
          <w:rFonts w:ascii="Times New Roman" w:hAnsi="Times New Roman" w:cs="Times New Roman"/>
          <w:sz w:val="24"/>
          <w:szCs w:val="24"/>
        </w:rPr>
        <w:t>n</w:t>
      </w:r>
      <w:r w:rsidR="00B00878" w:rsidRPr="00D505AF">
        <w:rPr>
          <w:rFonts w:ascii="Times New Roman" w:hAnsi="Times New Roman" w:cs="Times New Roman"/>
          <w:sz w:val="24"/>
          <w:szCs w:val="24"/>
        </w:rPr>
        <w:t xml:space="preserve">gày, tháng, năm của lần gần nhất bị can, bị cáo đã bị xử lý hành chính liên quan đến </w:t>
      </w:r>
      <w:r w:rsidR="00B81FCB" w:rsidRPr="00D505AF">
        <w:rPr>
          <w:rFonts w:ascii="Times New Roman" w:hAnsi="Times New Roman" w:cs="Times New Roman"/>
          <w:sz w:val="24"/>
          <w:szCs w:val="24"/>
        </w:rPr>
        <w:t>động vật hoang dã, động vật nguy cấp, quý, hiếm</w:t>
      </w:r>
      <w:r w:rsidR="00137AED" w:rsidRPr="00D505AF">
        <w:rPr>
          <w:rFonts w:ascii="Times New Roman" w:hAnsi="Times New Roman" w:cs="Times New Roman"/>
          <w:sz w:val="24"/>
          <w:szCs w:val="24"/>
        </w:rPr>
        <w:t>.</w:t>
      </w:r>
    </w:p>
    <w:p w14:paraId="74657BE7" w14:textId="4834B813" w:rsidR="00B81FCB" w:rsidRPr="00D505AF" w:rsidRDefault="00B81FCB"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137AED" w:rsidRPr="00D505AF">
        <w:rPr>
          <w:rFonts w:ascii="Times New Roman" w:hAnsi="Times New Roman" w:cs="Times New Roman"/>
          <w:sz w:val="24"/>
          <w:szCs w:val="24"/>
        </w:rPr>
        <w:t>28. Số lần đã bị xử lý hình sự: Nhập tổng số lần bị can, bị cáo đã bị xử lý hình sự.</w:t>
      </w:r>
    </w:p>
    <w:p w14:paraId="28C1F57E" w14:textId="3B522869" w:rsidR="00137AED" w:rsidRPr="009B2A86" w:rsidRDefault="00137AED" w:rsidP="00544691">
      <w:pPr>
        <w:jc w:val="both"/>
        <w:rPr>
          <w:rFonts w:ascii="Times New Roman" w:hAnsi="Times New Roman" w:cs="Times New Roman"/>
          <w:spacing w:val="-4"/>
          <w:sz w:val="24"/>
          <w:szCs w:val="24"/>
        </w:rPr>
      </w:pPr>
      <w:r w:rsidRPr="009B2A86">
        <w:rPr>
          <w:rFonts w:ascii="Times New Roman" w:hAnsi="Times New Roman" w:cs="Times New Roman"/>
          <w:spacing w:val="-4"/>
          <w:sz w:val="24"/>
          <w:szCs w:val="24"/>
        </w:rPr>
        <w:t>Cột 29. Các tội danh đã từng bị xử lý: Nhập các tội danh mà bị can, bị cáo đã từng bị xử lý hình sự.</w:t>
      </w:r>
    </w:p>
    <w:p w14:paraId="45910029" w14:textId="6F33E1DE" w:rsidR="00137AED" w:rsidRPr="009B2A86" w:rsidRDefault="00137AED" w:rsidP="00544691">
      <w:pPr>
        <w:jc w:val="both"/>
        <w:rPr>
          <w:rFonts w:ascii="Times New Roman" w:hAnsi="Times New Roman" w:cs="Times New Roman"/>
          <w:spacing w:val="-4"/>
          <w:sz w:val="24"/>
          <w:szCs w:val="24"/>
        </w:rPr>
      </w:pPr>
      <w:r w:rsidRPr="009B2A86">
        <w:rPr>
          <w:rFonts w:ascii="Times New Roman" w:hAnsi="Times New Roman" w:cs="Times New Roman"/>
          <w:spacing w:val="-4"/>
          <w:sz w:val="24"/>
          <w:szCs w:val="24"/>
        </w:rPr>
        <w:t xml:space="preserve">Cột 30. </w:t>
      </w:r>
      <w:r w:rsidR="00C568CC" w:rsidRPr="009B2A86">
        <w:rPr>
          <w:rFonts w:ascii="Times New Roman" w:hAnsi="Times New Roman" w:cs="Times New Roman"/>
          <w:spacing w:val="-4"/>
          <w:sz w:val="24"/>
          <w:szCs w:val="24"/>
        </w:rPr>
        <w:t xml:space="preserve">Số lần đã bị xử lý hình sự liên quan đến ĐVHD: Nhập </w:t>
      </w:r>
      <w:r w:rsidR="00B12978" w:rsidRPr="009B2A86">
        <w:rPr>
          <w:rFonts w:ascii="Times New Roman" w:hAnsi="Times New Roman" w:cs="Times New Roman"/>
          <w:spacing w:val="-4"/>
          <w:sz w:val="24"/>
          <w:szCs w:val="24"/>
        </w:rPr>
        <w:t>số lần bị can, bị cáo đã bị xử lý hình sự do hành vi vi phạm các quy định về bảo vệ động vật hoang dã, động vật nguy cấp, quý, hiếm.</w:t>
      </w:r>
    </w:p>
    <w:p w14:paraId="5320EEA2" w14:textId="3D0B66FE" w:rsidR="00B12978" w:rsidRPr="00D505AF" w:rsidRDefault="00B12978"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31. Thời điểm gần nhất bị xử lý hình sự liên quan đến ĐVHD: Chọn ngày, tháng, năm của </w:t>
      </w:r>
      <w:r w:rsidR="00DC3AB9" w:rsidRPr="00D505AF">
        <w:rPr>
          <w:rFonts w:ascii="Times New Roman" w:hAnsi="Times New Roman" w:cs="Times New Roman"/>
          <w:sz w:val="24"/>
          <w:szCs w:val="24"/>
        </w:rPr>
        <w:t xml:space="preserve">bản án gần nhất </w:t>
      </w:r>
      <w:r w:rsidR="00FF475A" w:rsidRPr="00D505AF">
        <w:rPr>
          <w:rFonts w:ascii="Times New Roman" w:hAnsi="Times New Roman" w:cs="Times New Roman"/>
          <w:sz w:val="24"/>
          <w:szCs w:val="24"/>
        </w:rPr>
        <w:t xml:space="preserve">đối với </w:t>
      </w:r>
      <w:r w:rsidRPr="00D505AF">
        <w:rPr>
          <w:rFonts w:ascii="Times New Roman" w:hAnsi="Times New Roman" w:cs="Times New Roman"/>
          <w:sz w:val="24"/>
          <w:szCs w:val="24"/>
        </w:rPr>
        <w:t xml:space="preserve">bị can, bị cáo </w:t>
      </w:r>
      <w:r w:rsidR="00FF475A" w:rsidRPr="00D505AF">
        <w:rPr>
          <w:rFonts w:ascii="Times New Roman" w:hAnsi="Times New Roman" w:cs="Times New Roman"/>
          <w:sz w:val="24"/>
          <w:szCs w:val="24"/>
        </w:rPr>
        <w:t>về tội</w:t>
      </w:r>
      <w:r w:rsidRPr="00D505AF">
        <w:rPr>
          <w:rFonts w:ascii="Times New Roman" w:hAnsi="Times New Roman" w:cs="Times New Roman"/>
          <w:sz w:val="24"/>
          <w:szCs w:val="24"/>
        </w:rPr>
        <w:t xml:space="preserve"> liên quan đến động vật hoang dã, động vật nguy cấp, quý, hiếm.</w:t>
      </w:r>
    </w:p>
    <w:p w14:paraId="4BFEE424" w14:textId="3EC13299" w:rsidR="005016FE" w:rsidRPr="00D505AF" w:rsidRDefault="00637680" w:rsidP="00544691">
      <w:pPr>
        <w:jc w:val="both"/>
        <w:rPr>
          <w:rFonts w:ascii="Times New Roman" w:hAnsi="Times New Roman" w:cs="Times New Roman"/>
          <w:sz w:val="24"/>
          <w:szCs w:val="24"/>
        </w:rPr>
      </w:pPr>
      <w:r w:rsidRPr="00D505AF">
        <w:rPr>
          <w:rFonts w:ascii="Times New Roman" w:hAnsi="Times New Roman" w:cs="Times New Roman"/>
          <w:sz w:val="24"/>
          <w:szCs w:val="24"/>
        </w:rPr>
        <w:t>Cột 32. Vai trò khi phạm tội: Chọn vai trò tương ứng của bị can, bị cáo khi phạm tội.</w:t>
      </w:r>
    </w:p>
    <w:p w14:paraId="69628929" w14:textId="77777777" w:rsidR="00C354D7" w:rsidRDefault="00C354D7" w:rsidP="00544691">
      <w:pPr>
        <w:jc w:val="both"/>
        <w:rPr>
          <w:rFonts w:ascii="Times New Roman" w:hAnsi="Times New Roman" w:cs="Times New Roman"/>
          <w:b/>
          <w:bCs/>
          <w:sz w:val="24"/>
          <w:szCs w:val="24"/>
        </w:rPr>
      </w:pPr>
    </w:p>
    <w:p w14:paraId="01519A05" w14:textId="66B62964" w:rsidR="001D7C9D" w:rsidRPr="00D505AF" w:rsidRDefault="001D7C9D"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3. Thông tin về tang vật</w:t>
      </w:r>
    </w:p>
    <w:p w14:paraId="1572DB7F" w14:textId="376CBAEA" w:rsidR="002F6588" w:rsidRPr="00D505AF" w:rsidRDefault="002D469D"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a</w:t>
      </w:r>
      <w:r w:rsidR="002F6588" w:rsidRPr="00D505AF">
        <w:rPr>
          <w:rFonts w:ascii="Times New Roman" w:hAnsi="Times New Roman" w:cs="Times New Roman"/>
          <w:b/>
          <w:bCs/>
          <w:i/>
          <w:iCs/>
          <w:sz w:val="24"/>
          <w:szCs w:val="24"/>
        </w:rPr>
        <w:t xml:space="preserve">. </w:t>
      </w:r>
      <w:r w:rsidRPr="00D505AF">
        <w:rPr>
          <w:rFonts w:ascii="Times New Roman" w:hAnsi="Times New Roman" w:cs="Times New Roman"/>
          <w:b/>
          <w:bCs/>
          <w:i/>
          <w:iCs/>
          <w:sz w:val="24"/>
          <w:szCs w:val="24"/>
        </w:rPr>
        <w:t>Loài thứ nhất</w:t>
      </w:r>
    </w:p>
    <w:p w14:paraId="4DB4BEF1" w14:textId="59151645" w:rsidR="00637680" w:rsidRPr="00D505AF" w:rsidRDefault="00381220"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B418F9" w:rsidRPr="00D505AF">
        <w:rPr>
          <w:rFonts w:ascii="Times New Roman" w:hAnsi="Times New Roman" w:cs="Times New Roman"/>
          <w:sz w:val="24"/>
          <w:szCs w:val="24"/>
        </w:rPr>
        <w:t xml:space="preserve">33. </w:t>
      </w:r>
      <w:r w:rsidR="002D469D" w:rsidRPr="00D505AF">
        <w:rPr>
          <w:rFonts w:ascii="Times New Roman" w:hAnsi="Times New Roman" w:cs="Times New Roman"/>
          <w:sz w:val="24"/>
          <w:szCs w:val="24"/>
        </w:rPr>
        <w:t xml:space="preserve">Loài 1 (Tên thông thường): </w:t>
      </w:r>
      <w:r w:rsidR="007C7CD2" w:rsidRPr="00D505AF">
        <w:rPr>
          <w:rFonts w:ascii="Times New Roman" w:hAnsi="Times New Roman" w:cs="Times New Roman"/>
          <w:sz w:val="24"/>
          <w:szCs w:val="24"/>
        </w:rPr>
        <w:t xml:space="preserve">Đối với loài thứ nhất thu giữ </w:t>
      </w:r>
      <w:r w:rsidR="00225D31" w:rsidRPr="00D505AF">
        <w:rPr>
          <w:rFonts w:ascii="Times New Roman" w:hAnsi="Times New Roman" w:cs="Times New Roman"/>
          <w:sz w:val="24"/>
          <w:szCs w:val="24"/>
        </w:rPr>
        <w:t xml:space="preserve">được </w:t>
      </w:r>
      <w:r w:rsidR="007C7CD2" w:rsidRPr="00D505AF">
        <w:rPr>
          <w:rFonts w:ascii="Times New Roman" w:hAnsi="Times New Roman" w:cs="Times New Roman"/>
          <w:sz w:val="24"/>
          <w:szCs w:val="24"/>
        </w:rPr>
        <w:t>trong vụ án, c</w:t>
      </w:r>
      <w:r w:rsidR="00595982" w:rsidRPr="00D505AF">
        <w:rPr>
          <w:rFonts w:ascii="Times New Roman" w:hAnsi="Times New Roman" w:cs="Times New Roman"/>
          <w:sz w:val="24"/>
          <w:szCs w:val="24"/>
        </w:rPr>
        <w:t xml:space="preserve">họn </w:t>
      </w:r>
      <w:r w:rsidR="00AC124C" w:rsidRPr="00D505AF">
        <w:rPr>
          <w:rFonts w:ascii="Times New Roman" w:hAnsi="Times New Roman" w:cs="Times New Roman"/>
          <w:sz w:val="24"/>
          <w:szCs w:val="24"/>
        </w:rPr>
        <w:t xml:space="preserve">từ danh sách </w:t>
      </w:r>
      <w:r w:rsidR="00595982" w:rsidRPr="00D505AF">
        <w:rPr>
          <w:rFonts w:ascii="Times New Roman" w:hAnsi="Times New Roman" w:cs="Times New Roman"/>
          <w:sz w:val="24"/>
          <w:szCs w:val="24"/>
        </w:rPr>
        <w:t>tên thông thường của</w:t>
      </w:r>
      <w:r w:rsidR="00225D31" w:rsidRPr="00D505AF">
        <w:rPr>
          <w:rFonts w:ascii="Times New Roman" w:hAnsi="Times New Roman" w:cs="Times New Roman"/>
          <w:sz w:val="24"/>
          <w:szCs w:val="24"/>
        </w:rPr>
        <w:t xml:space="preserve"> loài.</w:t>
      </w:r>
      <w:r w:rsidR="003C667F" w:rsidRPr="00D505AF">
        <w:rPr>
          <w:rFonts w:ascii="Times New Roman" w:hAnsi="Times New Roman" w:cs="Times New Roman"/>
          <w:sz w:val="24"/>
          <w:szCs w:val="24"/>
        </w:rPr>
        <w:t xml:space="preserve"> </w:t>
      </w:r>
      <w:r w:rsidR="00BA12E4" w:rsidRPr="00D505AF">
        <w:rPr>
          <w:rFonts w:ascii="Times New Roman" w:hAnsi="Times New Roman" w:cs="Times New Roman"/>
          <w:sz w:val="24"/>
          <w:szCs w:val="24"/>
        </w:rPr>
        <w:t xml:space="preserve">Nếu là loài không có sẵn trong danh sách thì kéo xuống cuối, chọn Khác và nhập </w:t>
      </w:r>
      <w:r w:rsidR="00AC124C" w:rsidRPr="00D505AF">
        <w:rPr>
          <w:rFonts w:ascii="Times New Roman" w:hAnsi="Times New Roman" w:cs="Times New Roman"/>
          <w:sz w:val="24"/>
          <w:szCs w:val="24"/>
        </w:rPr>
        <w:t xml:space="preserve">vào </w:t>
      </w:r>
      <w:r w:rsidR="00BA12E4" w:rsidRPr="00D505AF">
        <w:rPr>
          <w:rFonts w:ascii="Times New Roman" w:hAnsi="Times New Roman" w:cs="Times New Roman"/>
          <w:sz w:val="24"/>
          <w:szCs w:val="24"/>
        </w:rPr>
        <w:t>tên loài</w:t>
      </w:r>
      <w:r w:rsidR="00AC124C" w:rsidRPr="00D505AF">
        <w:rPr>
          <w:rFonts w:ascii="Times New Roman" w:hAnsi="Times New Roman" w:cs="Times New Roman"/>
          <w:sz w:val="24"/>
          <w:szCs w:val="24"/>
        </w:rPr>
        <w:t>.</w:t>
      </w:r>
    </w:p>
    <w:p w14:paraId="47D4358C" w14:textId="1B7CB731" w:rsidR="005E038F" w:rsidRPr="00D505AF" w:rsidRDefault="005E038F" w:rsidP="00544691">
      <w:pPr>
        <w:jc w:val="both"/>
        <w:rPr>
          <w:rFonts w:ascii="Times New Roman" w:hAnsi="Times New Roman" w:cs="Times New Roman"/>
          <w:sz w:val="24"/>
          <w:szCs w:val="24"/>
        </w:rPr>
      </w:pPr>
      <w:r w:rsidRPr="00D505AF">
        <w:rPr>
          <w:rFonts w:ascii="Times New Roman" w:hAnsi="Times New Roman" w:cs="Times New Roman"/>
          <w:sz w:val="24"/>
          <w:szCs w:val="24"/>
        </w:rPr>
        <w:t>Cột 34. Loài 1 (Tên khoa học): Tự động hiển thị</w:t>
      </w:r>
      <w:r w:rsidR="00446FFF" w:rsidRPr="00D505AF">
        <w:rPr>
          <w:rFonts w:ascii="Times New Roman" w:hAnsi="Times New Roman" w:cs="Times New Roman"/>
          <w:sz w:val="24"/>
          <w:szCs w:val="24"/>
        </w:rPr>
        <w:t xml:space="preserve"> tương ứng với cột 33</w:t>
      </w:r>
      <w:r w:rsidRPr="00D505AF">
        <w:rPr>
          <w:rFonts w:ascii="Times New Roman" w:hAnsi="Times New Roman" w:cs="Times New Roman"/>
          <w:sz w:val="24"/>
          <w:szCs w:val="24"/>
        </w:rPr>
        <w:t>, không cần nhập.</w:t>
      </w:r>
    </w:p>
    <w:p w14:paraId="09093E3A" w14:textId="17D88B97" w:rsidR="005E038F" w:rsidRPr="00D505AF" w:rsidRDefault="00446FFF"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35. </w:t>
      </w:r>
      <w:r w:rsidR="005F298C" w:rsidRPr="00D505AF">
        <w:rPr>
          <w:rFonts w:ascii="Times New Roman" w:hAnsi="Times New Roman" w:cs="Times New Roman"/>
          <w:sz w:val="24"/>
          <w:szCs w:val="24"/>
        </w:rPr>
        <w:t xml:space="preserve">Loài 1 </w:t>
      </w:r>
      <w:r w:rsidR="006F40CD" w:rsidRPr="00D505AF">
        <w:rPr>
          <w:rFonts w:ascii="Times New Roman" w:hAnsi="Times New Roman" w:cs="Times New Roman"/>
          <w:sz w:val="24"/>
          <w:szCs w:val="24"/>
        </w:rPr>
        <w:t>-</w:t>
      </w:r>
      <w:r w:rsidR="005F298C" w:rsidRPr="00D505AF">
        <w:rPr>
          <w:rFonts w:ascii="Times New Roman" w:hAnsi="Times New Roman" w:cs="Times New Roman"/>
          <w:sz w:val="24"/>
          <w:szCs w:val="24"/>
        </w:rPr>
        <w:t xml:space="preserve"> Loại hình tang vật</w:t>
      </w:r>
      <w:r w:rsidR="004520C8" w:rsidRPr="00D505AF">
        <w:rPr>
          <w:rFonts w:ascii="Times New Roman" w:hAnsi="Times New Roman" w:cs="Times New Roman"/>
          <w:sz w:val="24"/>
          <w:szCs w:val="24"/>
        </w:rPr>
        <w:t xml:space="preserve">: </w:t>
      </w:r>
      <w:r w:rsidR="008515C4" w:rsidRPr="00D505AF">
        <w:rPr>
          <w:rFonts w:ascii="Times New Roman" w:hAnsi="Times New Roman" w:cs="Times New Roman"/>
          <w:sz w:val="24"/>
          <w:szCs w:val="24"/>
        </w:rPr>
        <w:t xml:space="preserve">Chọn </w:t>
      </w:r>
      <w:r w:rsidR="00C918BE" w:rsidRPr="00D505AF">
        <w:rPr>
          <w:rFonts w:ascii="Times New Roman" w:hAnsi="Times New Roman" w:cs="Times New Roman"/>
          <w:sz w:val="24"/>
          <w:szCs w:val="24"/>
        </w:rPr>
        <w:t xml:space="preserve">loại hình tang vật của loài </w:t>
      </w:r>
      <w:r w:rsidR="008515C4" w:rsidRPr="00D505AF">
        <w:rPr>
          <w:rFonts w:ascii="Times New Roman" w:hAnsi="Times New Roman" w:cs="Times New Roman"/>
          <w:sz w:val="24"/>
          <w:szCs w:val="24"/>
        </w:rPr>
        <w:t>thứ nhất</w:t>
      </w:r>
      <w:r w:rsidR="00C918BE" w:rsidRPr="00D505AF">
        <w:rPr>
          <w:rFonts w:ascii="Times New Roman" w:hAnsi="Times New Roman" w:cs="Times New Roman"/>
          <w:sz w:val="24"/>
          <w:szCs w:val="24"/>
        </w:rPr>
        <w:t xml:space="preserve">. </w:t>
      </w:r>
      <w:r w:rsidR="009724E4" w:rsidRPr="00D505AF">
        <w:rPr>
          <w:rFonts w:ascii="Times New Roman" w:hAnsi="Times New Roman" w:cs="Times New Roman"/>
          <w:sz w:val="24"/>
          <w:szCs w:val="24"/>
        </w:rPr>
        <w:t xml:space="preserve">Nếu loại hình </w:t>
      </w:r>
      <w:r w:rsidR="009F0710" w:rsidRPr="00D505AF">
        <w:rPr>
          <w:rFonts w:ascii="Times New Roman" w:hAnsi="Times New Roman" w:cs="Times New Roman"/>
          <w:sz w:val="24"/>
          <w:szCs w:val="24"/>
        </w:rPr>
        <w:t xml:space="preserve">không có sẵn trong danh sách thì </w:t>
      </w:r>
      <w:r w:rsidR="00BF35AA" w:rsidRPr="00D505AF">
        <w:rPr>
          <w:rFonts w:ascii="Times New Roman" w:hAnsi="Times New Roman" w:cs="Times New Roman"/>
          <w:sz w:val="24"/>
          <w:szCs w:val="24"/>
        </w:rPr>
        <w:t xml:space="preserve">kéo xuống cuối, chọn Khác và nhập vào loại hình. </w:t>
      </w:r>
      <w:r w:rsidR="00C918BE" w:rsidRPr="00D505AF">
        <w:rPr>
          <w:rFonts w:ascii="Times New Roman" w:hAnsi="Times New Roman" w:cs="Times New Roman"/>
          <w:sz w:val="24"/>
          <w:szCs w:val="24"/>
        </w:rPr>
        <w:t>Nếu có nhiều hơn 1 loại hình, chọn “Nhiều loại” và nhập chi tiết vào cột 55</w:t>
      </w:r>
      <w:r w:rsidR="00BF35AA" w:rsidRPr="00D505AF">
        <w:rPr>
          <w:rFonts w:ascii="Times New Roman" w:hAnsi="Times New Roman" w:cs="Times New Roman"/>
          <w:sz w:val="24"/>
          <w:szCs w:val="24"/>
        </w:rPr>
        <w:t>.</w:t>
      </w:r>
    </w:p>
    <w:p w14:paraId="41D041E8" w14:textId="03D1611F" w:rsidR="00AC3603" w:rsidRPr="00D505AF" w:rsidRDefault="00AC3603"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0B7C84" w:rsidRPr="00D505AF">
        <w:rPr>
          <w:rFonts w:ascii="Times New Roman" w:hAnsi="Times New Roman" w:cs="Times New Roman"/>
          <w:sz w:val="24"/>
          <w:szCs w:val="24"/>
        </w:rPr>
        <w:t xml:space="preserve">36. Loài 1 </w:t>
      </w:r>
      <w:r w:rsidR="006F40CD" w:rsidRPr="00D505AF">
        <w:rPr>
          <w:rFonts w:ascii="Times New Roman" w:hAnsi="Times New Roman" w:cs="Times New Roman"/>
          <w:sz w:val="24"/>
          <w:szCs w:val="24"/>
        </w:rPr>
        <w:t>-</w:t>
      </w:r>
      <w:r w:rsidR="000B7C84" w:rsidRPr="00D505AF">
        <w:rPr>
          <w:rFonts w:ascii="Times New Roman" w:hAnsi="Times New Roman" w:cs="Times New Roman"/>
          <w:sz w:val="24"/>
          <w:szCs w:val="24"/>
        </w:rPr>
        <w:t xml:space="preserve"> Số lượng tang vật: </w:t>
      </w:r>
      <w:r w:rsidR="00715C6D" w:rsidRPr="00D505AF">
        <w:rPr>
          <w:rFonts w:ascii="Times New Roman" w:hAnsi="Times New Roman" w:cs="Times New Roman"/>
          <w:sz w:val="24"/>
          <w:szCs w:val="24"/>
        </w:rPr>
        <w:t xml:space="preserve">Nếu có ghi nhận số lượng </w:t>
      </w:r>
      <w:r w:rsidR="00B532E3" w:rsidRPr="00D505AF">
        <w:rPr>
          <w:rFonts w:ascii="Times New Roman" w:hAnsi="Times New Roman" w:cs="Times New Roman"/>
          <w:sz w:val="24"/>
          <w:szCs w:val="24"/>
        </w:rPr>
        <w:t>tang vật thì nhập vào tổng số lượng</w:t>
      </w:r>
      <w:r w:rsidR="00030894" w:rsidRPr="00D505AF">
        <w:rPr>
          <w:rFonts w:ascii="Times New Roman" w:hAnsi="Times New Roman" w:cs="Times New Roman"/>
          <w:sz w:val="24"/>
          <w:szCs w:val="24"/>
        </w:rPr>
        <w:t>.</w:t>
      </w:r>
      <w:r w:rsidR="00B532E3" w:rsidRPr="00D505AF">
        <w:rPr>
          <w:rFonts w:ascii="Times New Roman" w:hAnsi="Times New Roman" w:cs="Times New Roman"/>
          <w:sz w:val="24"/>
          <w:szCs w:val="24"/>
        </w:rPr>
        <w:t xml:space="preserve"> </w:t>
      </w:r>
      <w:r w:rsidR="00030894" w:rsidRPr="00D505AF">
        <w:rPr>
          <w:rFonts w:ascii="Times New Roman" w:hAnsi="Times New Roman" w:cs="Times New Roman"/>
          <w:sz w:val="24"/>
          <w:szCs w:val="24"/>
        </w:rPr>
        <w:t>N</w:t>
      </w:r>
      <w:r w:rsidR="003E7EAC" w:rsidRPr="00D505AF">
        <w:rPr>
          <w:rFonts w:ascii="Times New Roman" w:hAnsi="Times New Roman" w:cs="Times New Roman"/>
          <w:sz w:val="24"/>
          <w:szCs w:val="24"/>
        </w:rPr>
        <w:t>ếu không ghi nhận thì chọn “Không ghi nhận”.</w:t>
      </w:r>
    </w:p>
    <w:p w14:paraId="4D7FBDA0" w14:textId="769F444B" w:rsidR="00C86512" w:rsidRPr="00D505AF" w:rsidRDefault="00C86512" w:rsidP="00544691">
      <w:pPr>
        <w:jc w:val="both"/>
        <w:rPr>
          <w:rFonts w:ascii="Times New Roman" w:hAnsi="Times New Roman" w:cs="Times New Roman"/>
          <w:sz w:val="24"/>
          <w:szCs w:val="24"/>
        </w:rPr>
      </w:pPr>
      <w:r w:rsidRPr="00D505AF">
        <w:rPr>
          <w:rFonts w:ascii="Times New Roman" w:hAnsi="Times New Roman" w:cs="Times New Roman"/>
          <w:sz w:val="24"/>
          <w:szCs w:val="24"/>
        </w:rPr>
        <w:t>Cột 37</w:t>
      </w:r>
      <w:r w:rsidR="00F65835" w:rsidRPr="00D505AF">
        <w:rPr>
          <w:rFonts w:ascii="Times New Roman" w:hAnsi="Times New Roman" w:cs="Times New Roman"/>
          <w:sz w:val="24"/>
          <w:szCs w:val="24"/>
        </w:rPr>
        <w:t xml:space="preserve">. Loài 1 </w:t>
      </w:r>
      <w:r w:rsidR="006F40CD" w:rsidRPr="00D505AF">
        <w:rPr>
          <w:rFonts w:ascii="Times New Roman" w:hAnsi="Times New Roman" w:cs="Times New Roman"/>
          <w:sz w:val="24"/>
          <w:szCs w:val="24"/>
        </w:rPr>
        <w:t>-</w:t>
      </w:r>
      <w:r w:rsidR="00F65835" w:rsidRPr="00D505AF">
        <w:rPr>
          <w:rFonts w:ascii="Times New Roman" w:hAnsi="Times New Roman" w:cs="Times New Roman"/>
          <w:sz w:val="24"/>
          <w:szCs w:val="24"/>
        </w:rPr>
        <w:t xml:space="preserve"> Đơn vị loại hình tang vật tính theo số lượng</w:t>
      </w:r>
      <w:r w:rsidR="00030894" w:rsidRPr="00D505AF">
        <w:rPr>
          <w:rFonts w:ascii="Times New Roman" w:hAnsi="Times New Roman" w:cs="Times New Roman"/>
          <w:sz w:val="24"/>
          <w:szCs w:val="24"/>
        </w:rPr>
        <w:t xml:space="preserve">: Chọn </w:t>
      </w:r>
      <w:r w:rsidR="003624EC" w:rsidRPr="00D505AF">
        <w:rPr>
          <w:rFonts w:ascii="Times New Roman" w:hAnsi="Times New Roman" w:cs="Times New Roman"/>
          <w:sz w:val="24"/>
          <w:szCs w:val="24"/>
        </w:rPr>
        <w:t xml:space="preserve">loại đơn vị tính của </w:t>
      </w:r>
      <w:r w:rsidR="009D1FF3" w:rsidRPr="00D505AF">
        <w:rPr>
          <w:rFonts w:ascii="Times New Roman" w:hAnsi="Times New Roman" w:cs="Times New Roman"/>
          <w:sz w:val="24"/>
          <w:szCs w:val="24"/>
        </w:rPr>
        <w:t>số lượng</w:t>
      </w:r>
      <w:r w:rsidR="003624EC" w:rsidRPr="00D505AF">
        <w:rPr>
          <w:rFonts w:ascii="Times New Roman" w:hAnsi="Times New Roman" w:cs="Times New Roman"/>
          <w:sz w:val="24"/>
          <w:szCs w:val="24"/>
        </w:rPr>
        <w:t xml:space="preserve"> đã </w:t>
      </w:r>
      <w:r w:rsidR="009D1FF3" w:rsidRPr="00D505AF">
        <w:rPr>
          <w:rFonts w:ascii="Times New Roman" w:hAnsi="Times New Roman" w:cs="Times New Roman"/>
          <w:sz w:val="24"/>
          <w:szCs w:val="24"/>
        </w:rPr>
        <w:t>nhập</w:t>
      </w:r>
      <w:r w:rsidR="003624EC" w:rsidRPr="00D505AF">
        <w:rPr>
          <w:rFonts w:ascii="Times New Roman" w:hAnsi="Times New Roman" w:cs="Times New Roman"/>
          <w:sz w:val="24"/>
          <w:szCs w:val="24"/>
        </w:rPr>
        <w:t xml:space="preserve"> ở cột 3</w:t>
      </w:r>
      <w:r w:rsidR="009D1FF3" w:rsidRPr="00D505AF">
        <w:rPr>
          <w:rFonts w:ascii="Times New Roman" w:hAnsi="Times New Roman" w:cs="Times New Roman"/>
          <w:sz w:val="24"/>
          <w:szCs w:val="24"/>
        </w:rPr>
        <w:t>6</w:t>
      </w:r>
      <w:r w:rsidR="00FB540C" w:rsidRPr="00D505AF">
        <w:rPr>
          <w:rFonts w:ascii="Times New Roman" w:hAnsi="Times New Roman" w:cs="Times New Roman"/>
          <w:sz w:val="24"/>
          <w:szCs w:val="24"/>
        </w:rPr>
        <w:t>.</w:t>
      </w:r>
      <w:r w:rsidR="008E797C" w:rsidRPr="00D505AF">
        <w:rPr>
          <w:rFonts w:ascii="Times New Roman" w:hAnsi="Times New Roman" w:cs="Times New Roman"/>
          <w:sz w:val="24"/>
          <w:szCs w:val="24"/>
        </w:rPr>
        <w:t xml:space="preserve"> </w:t>
      </w:r>
      <w:r w:rsidR="00B81147" w:rsidRPr="00D505AF">
        <w:rPr>
          <w:rFonts w:ascii="Times New Roman" w:hAnsi="Times New Roman" w:cs="Times New Roman"/>
          <w:sz w:val="24"/>
          <w:szCs w:val="24"/>
        </w:rPr>
        <w:t xml:space="preserve">Nếu là đơn vị không có sẵn trong danh sách thì kéo xuống cuối, chọn Khác và nhập vào </w:t>
      </w:r>
      <w:r w:rsidR="00A746B1" w:rsidRPr="00D505AF">
        <w:rPr>
          <w:rFonts w:ascii="Times New Roman" w:hAnsi="Times New Roman" w:cs="Times New Roman"/>
          <w:sz w:val="24"/>
          <w:szCs w:val="24"/>
        </w:rPr>
        <w:t>đơn vị</w:t>
      </w:r>
      <w:r w:rsidR="00B81147" w:rsidRPr="00D505AF">
        <w:rPr>
          <w:rFonts w:ascii="Times New Roman" w:hAnsi="Times New Roman" w:cs="Times New Roman"/>
          <w:sz w:val="24"/>
          <w:szCs w:val="24"/>
        </w:rPr>
        <w:t>.</w:t>
      </w:r>
      <w:r w:rsidR="001B5F76" w:rsidRPr="00D505AF">
        <w:rPr>
          <w:rFonts w:ascii="Times New Roman" w:hAnsi="Times New Roman" w:cs="Times New Roman"/>
          <w:sz w:val="24"/>
          <w:szCs w:val="24"/>
        </w:rPr>
        <w:t xml:space="preserve"> Nếu có nhiều hơn 1 đơn vị, chọn “Nhiều loại” và nhập chi tiết vào cột 55.</w:t>
      </w:r>
    </w:p>
    <w:p w14:paraId="408CFB45" w14:textId="00F851FE" w:rsidR="00A746B1" w:rsidRPr="00D505AF" w:rsidRDefault="00A746B1"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38. </w:t>
      </w:r>
      <w:r w:rsidR="00AE197D" w:rsidRPr="00D505AF">
        <w:rPr>
          <w:rFonts w:ascii="Times New Roman" w:hAnsi="Times New Roman" w:cs="Times New Roman"/>
          <w:sz w:val="24"/>
          <w:szCs w:val="24"/>
        </w:rPr>
        <w:t xml:space="preserve">Loài 1 </w:t>
      </w:r>
      <w:r w:rsidR="006F40CD" w:rsidRPr="00D505AF">
        <w:rPr>
          <w:rFonts w:ascii="Times New Roman" w:hAnsi="Times New Roman" w:cs="Times New Roman"/>
          <w:sz w:val="24"/>
          <w:szCs w:val="24"/>
        </w:rPr>
        <w:t>-</w:t>
      </w:r>
      <w:r w:rsidR="00AE197D" w:rsidRPr="00D505AF">
        <w:rPr>
          <w:rFonts w:ascii="Times New Roman" w:hAnsi="Times New Roman" w:cs="Times New Roman"/>
          <w:sz w:val="24"/>
          <w:szCs w:val="24"/>
        </w:rPr>
        <w:t xml:space="preserve"> Khối lượng tang vật (kg): </w:t>
      </w:r>
      <w:r w:rsidR="00240576" w:rsidRPr="00D505AF">
        <w:rPr>
          <w:rFonts w:ascii="Times New Roman" w:hAnsi="Times New Roman" w:cs="Times New Roman"/>
          <w:sz w:val="24"/>
          <w:szCs w:val="24"/>
        </w:rPr>
        <w:t xml:space="preserve">Nếu có </w:t>
      </w:r>
      <w:r w:rsidR="00F26929" w:rsidRPr="00D505AF">
        <w:rPr>
          <w:rFonts w:ascii="Times New Roman" w:hAnsi="Times New Roman" w:cs="Times New Roman"/>
          <w:sz w:val="24"/>
          <w:szCs w:val="24"/>
        </w:rPr>
        <w:t>thông tin về</w:t>
      </w:r>
      <w:r w:rsidR="00240576" w:rsidRPr="00D505AF">
        <w:rPr>
          <w:rFonts w:ascii="Times New Roman" w:hAnsi="Times New Roman" w:cs="Times New Roman"/>
          <w:sz w:val="24"/>
          <w:szCs w:val="24"/>
        </w:rPr>
        <w:t xml:space="preserve"> khối lượng </w:t>
      </w:r>
      <w:r w:rsidR="00B60296" w:rsidRPr="00D505AF">
        <w:rPr>
          <w:rFonts w:ascii="Times New Roman" w:hAnsi="Times New Roman" w:cs="Times New Roman"/>
          <w:sz w:val="24"/>
          <w:szCs w:val="24"/>
        </w:rPr>
        <w:t xml:space="preserve">tang vật thì nhập vào tổng khối lượng. </w:t>
      </w:r>
      <w:r w:rsidR="00F26929" w:rsidRPr="00D505AF">
        <w:rPr>
          <w:rFonts w:ascii="Times New Roman" w:hAnsi="Times New Roman" w:cs="Times New Roman"/>
          <w:sz w:val="24"/>
          <w:szCs w:val="24"/>
        </w:rPr>
        <w:t xml:space="preserve">Nếu </w:t>
      </w:r>
      <w:r w:rsidR="00095BD2" w:rsidRPr="00D505AF">
        <w:rPr>
          <w:rFonts w:ascii="Times New Roman" w:hAnsi="Times New Roman" w:cs="Times New Roman"/>
          <w:sz w:val="24"/>
          <w:szCs w:val="24"/>
        </w:rPr>
        <w:t>chưa</w:t>
      </w:r>
      <w:r w:rsidR="00F26929" w:rsidRPr="00D505AF">
        <w:rPr>
          <w:rFonts w:ascii="Times New Roman" w:hAnsi="Times New Roman" w:cs="Times New Roman"/>
          <w:sz w:val="24"/>
          <w:szCs w:val="24"/>
        </w:rPr>
        <w:t xml:space="preserve"> có thông tin thì chọn “</w:t>
      </w:r>
      <w:r w:rsidR="00095BD2" w:rsidRPr="00D505AF">
        <w:rPr>
          <w:rFonts w:ascii="Times New Roman" w:hAnsi="Times New Roman" w:cs="Times New Roman"/>
          <w:sz w:val="24"/>
          <w:szCs w:val="24"/>
        </w:rPr>
        <w:t>Chưa có thông tin”.</w:t>
      </w:r>
    </w:p>
    <w:p w14:paraId="5AE32A70" w14:textId="09770091" w:rsidR="0095453C" w:rsidRPr="00D505AF" w:rsidRDefault="0095453C"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b. Loài thứ hai</w:t>
      </w:r>
    </w:p>
    <w:p w14:paraId="2BA7C0DE" w14:textId="099EF503" w:rsidR="00B84740" w:rsidRPr="00D505AF" w:rsidRDefault="00B84740" w:rsidP="00544691">
      <w:pPr>
        <w:jc w:val="both"/>
        <w:rPr>
          <w:rFonts w:ascii="Times New Roman" w:hAnsi="Times New Roman" w:cs="Times New Roman"/>
          <w:sz w:val="24"/>
          <w:szCs w:val="24"/>
        </w:rPr>
      </w:pPr>
      <w:r w:rsidRPr="00D505AF">
        <w:rPr>
          <w:rFonts w:ascii="Times New Roman" w:hAnsi="Times New Roman" w:cs="Times New Roman"/>
          <w:sz w:val="24"/>
          <w:szCs w:val="24"/>
        </w:rPr>
        <w:t>Cột 39</w:t>
      </w:r>
      <w:r w:rsidR="00DD7E30" w:rsidRPr="00D505AF">
        <w:rPr>
          <w:rFonts w:ascii="Times New Roman" w:hAnsi="Times New Roman" w:cs="Times New Roman"/>
          <w:sz w:val="24"/>
          <w:szCs w:val="24"/>
        </w:rPr>
        <w:t>. Loài 2 (Tên thông thường)</w:t>
      </w:r>
      <w:r w:rsidRPr="00D505AF">
        <w:rPr>
          <w:rFonts w:ascii="Times New Roman" w:hAnsi="Times New Roman" w:cs="Times New Roman"/>
          <w:sz w:val="24"/>
          <w:szCs w:val="24"/>
        </w:rPr>
        <w:t xml:space="preserve">: </w:t>
      </w:r>
      <w:r w:rsidR="00DD7E30" w:rsidRPr="00D505AF">
        <w:rPr>
          <w:rFonts w:ascii="Times New Roman" w:hAnsi="Times New Roman" w:cs="Times New Roman"/>
          <w:sz w:val="24"/>
          <w:szCs w:val="24"/>
        </w:rPr>
        <w:t>Đối với loài thứ 2 thu giữ được trong vụ án</w:t>
      </w:r>
      <w:r w:rsidRPr="00D505AF">
        <w:rPr>
          <w:rFonts w:ascii="Times New Roman" w:hAnsi="Times New Roman" w:cs="Times New Roman"/>
          <w:sz w:val="24"/>
          <w:szCs w:val="24"/>
        </w:rPr>
        <w:t>, chọn từ danh sách tên thông thường của loài. Nếu là loài không có sẵn trong danh sách thì kéo xuống cuối, chọn Khác và nhập vào tên loài.</w:t>
      </w:r>
      <w:r w:rsidR="00721C6B" w:rsidRPr="00D505AF">
        <w:rPr>
          <w:rFonts w:ascii="Times New Roman" w:hAnsi="Times New Roman" w:cs="Times New Roman"/>
          <w:sz w:val="24"/>
          <w:szCs w:val="24"/>
        </w:rPr>
        <w:t xml:space="preserve"> Nếu </w:t>
      </w:r>
      <w:r w:rsidR="0051452B" w:rsidRPr="00D505AF">
        <w:rPr>
          <w:rFonts w:ascii="Times New Roman" w:hAnsi="Times New Roman" w:cs="Times New Roman"/>
          <w:sz w:val="24"/>
          <w:szCs w:val="24"/>
        </w:rPr>
        <w:t>không có loài thứ 2</w:t>
      </w:r>
      <w:r w:rsidR="00721C6B" w:rsidRPr="00D505AF">
        <w:rPr>
          <w:rFonts w:ascii="Times New Roman" w:hAnsi="Times New Roman" w:cs="Times New Roman"/>
          <w:sz w:val="24"/>
          <w:szCs w:val="24"/>
        </w:rPr>
        <w:t xml:space="preserve"> thì</w:t>
      </w:r>
      <w:r w:rsidR="00215F7B" w:rsidRPr="00D505AF">
        <w:rPr>
          <w:rFonts w:ascii="Times New Roman" w:hAnsi="Times New Roman" w:cs="Times New Roman"/>
          <w:sz w:val="24"/>
          <w:szCs w:val="24"/>
        </w:rPr>
        <w:t xml:space="preserve"> chọn Không có.</w:t>
      </w:r>
    </w:p>
    <w:p w14:paraId="167121D9" w14:textId="0BC6E220" w:rsidR="00600630" w:rsidRPr="00D505AF" w:rsidRDefault="00B84740"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40 </w:t>
      </w:r>
      <w:r w:rsidR="006F40CD" w:rsidRPr="00D505AF">
        <w:rPr>
          <w:rFonts w:ascii="Times New Roman" w:hAnsi="Times New Roman" w:cs="Times New Roman"/>
          <w:sz w:val="24"/>
          <w:szCs w:val="24"/>
        </w:rPr>
        <w:t>-</w:t>
      </w:r>
      <w:r w:rsidRPr="00D505AF">
        <w:rPr>
          <w:rFonts w:ascii="Times New Roman" w:hAnsi="Times New Roman" w:cs="Times New Roman"/>
          <w:sz w:val="24"/>
          <w:szCs w:val="24"/>
        </w:rPr>
        <w:t xml:space="preserve"> Cột 44: Tương tự như với loài thứ nhất.</w:t>
      </w:r>
    </w:p>
    <w:p w14:paraId="680C4308" w14:textId="3B97B4EC" w:rsidR="002C602E" w:rsidRPr="00D505AF" w:rsidRDefault="002C602E"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 xml:space="preserve">c. Loài thứ </w:t>
      </w:r>
      <w:r w:rsidR="00C22621" w:rsidRPr="00D505AF">
        <w:rPr>
          <w:rFonts w:ascii="Times New Roman" w:hAnsi="Times New Roman" w:cs="Times New Roman"/>
          <w:b/>
          <w:bCs/>
          <w:i/>
          <w:iCs/>
          <w:sz w:val="24"/>
          <w:szCs w:val="24"/>
        </w:rPr>
        <w:t>ba</w:t>
      </w:r>
    </w:p>
    <w:p w14:paraId="79EB00EF" w14:textId="09EA8EDB" w:rsidR="00AB3445" w:rsidRPr="00D505AF" w:rsidRDefault="002C602E"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736E38" w:rsidRPr="00D505AF">
        <w:rPr>
          <w:rFonts w:ascii="Times New Roman" w:hAnsi="Times New Roman" w:cs="Times New Roman"/>
          <w:sz w:val="24"/>
          <w:szCs w:val="24"/>
        </w:rPr>
        <w:t>45</w:t>
      </w:r>
      <w:r w:rsidR="00845A8F" w:rsidRPr="00D505AF">
        <w:rPr>
          <w:rFonts w:ascii="Times New Roman" w:hAnsi="Times New Roman" w:cs="Times New Roman"/>
          <w:sz w:val="24"/>
          <w:szCs w:val="24"/>
        </w:rPr>
        <w:t>.</w:t>
      </w:r>
      <w:r w:rsidR="00246479" w:rsidRPr="00D505AF">
        <w:rPr>
          <w:rFonts w:ascii="Times New Roman" w:hAnsi="Times New Roman" w:cs="Times New Roman"/>
          <w:sz w:val="24"/>
          <w:szCs w:val="24"/>
        </w:rPr>
        <w:t xml:space="preserve"> </w:t>
      </w:r>
      <w:r w:rsidR="00845A8F" w:rsidRPr="00D505AF">
        <w:rPr>
          <w:rFonts w:ascii="Times New Roman" w:hAnsi="Times New Roman" w:cs="Times New Roman"/>
          <w:sz w:val="24"/>
          <w:szCs w:val="24"/>
        </w:rPr>
        <w:t xml:space="preserve">Loài 3 (Tên thông thường): </w:t>
      </w:r>
      <w:r w:rsidR="00AB3445" w:rsidRPr="00D505AF">
        <w:rPr>
          <w:rFonts w:ascii="Times New Roman" w:hAnsi="Times New Roman" w:cs="Times New Roman"/>
          <w:sz w:val="24"/>
          <w:szCs w:val="24"/>
        </w:rPr>
        <w:t xml:space="preserve">Đối với loài thứ 3 thu giữ được trong vụ án, chọn từ danh sách tên thông thường của loài. Nếu là loài không có sẵn trong danh sách thì kéo xuống cuối, chọn Khác và nhập vào tên loài. Nếu </w:t>
      </w:r>
      <w:r w:rsidR="006515EA" w:rsidRPr="00D505AF">
        <w:rPr>
          <w:rFonts w:ascii="Times New Roman" w:hAnsi="Times New Roman" w:cs="Times New Roman"/>
          <w:sz w:val="24"/>
          <w:szCs w:val="24"/>
        </w:rPr>
        <w:t>không có</w:t>
      </w:r>
      <w:r w:rsidR="00AB3445" w:rsidRPr="00D505AF">
        <w:rPr>
          <w:rFonts w:ascii="Times New Roman" w:hAnsi="Times New Roman" w:cs="Times New Roman"/>
          <w:sz w:val="24"/>
          <w:szCs w:val="24"/>
        </w:rPr>
        <w:t xml:space="preserve"> loài</w:t>
      </w:r>
      <w:r w:rsidR="006515EA" w:rsidRPr="00D505AF">
        <w:rPr>
          <w:rFonts w:ascii="Times New Roman" w:hAnsi="Times New Roman" w:cs="Times New Roman"/>
          <w:sz w:val="24"/>
          <w:szCs w:val="24"/>
        </w:rPr>
        <w:t xml:space="preserve"> thứ 3 </w:t>
      </w:r>
      <w:r w:rsidR="00AB3445" w:rsidRPr="00D505AF">
        <w:rPr>
          <w:rFonts w:ascii="Times New Roman" w:hAnsi="Times New Roman" w:cs="Times New Roman"/>
          <w:sz w:val="24"/>
          <w:szCs w:val="24"/>
        </w:rPr>
        <w:t>thì chọn Không có.</w:t>
      </w:r>
    </w:p>
    <w:p w14:paraId="3974870A" w14:textId="3A9AD3E1" w:rsidR="002C602E" w:rsidRPr="00D505AF" w:rsidRDefault="004F0FE6"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246479" w:rsidRPr="00D505AF">
        <w:rPr>
          <w:rFonts w:ascii="Times New Roman" w:hAnsi="Times New Roman" w:cs="Times New Roman"/>
          <w:sz w:val="24"/>
          <w:szCs w:val="24"/>
        </w:rPr>
        <w:t>4</w:t>
      </w:r>
      <w:r w:rsidR="0051452B" w:rsidRPr="00D505AF">
        <w:rPr>
          <w:rFonts w:ascii="Times New Roman" w:hAnsi="Times New Roman" w:cs="Times New Roman"/>
          <w:sz w:val="24"/>
          <w:szCs w:val="24"/>
        </w:rPr>
        <w:t>6</w:t>
      </w:r>
      <w:r w:rsidR="00246479" w:rsidRPr="00D505AF">
        <w:rPr>
          <w:rFonts w:ascii="Times New Roman" w:hAnsi="Times New Roman" w:cs="Times New Roman"/>
          <w:sz w:val="24"/>
          <w:szCs w:val="24"/>
        </w:rPr>
        <w:t xml:space="preserve"> </w:t>
      </w:r>
      <w:r w:rsidR="006F40CD" w:rsidRPr="00D505AF">
        <w:rPr>
          <w:rFonts w:ascii="Times New Roman" w:hAnsi="Times New Roman" w:cs="Times New Roman"/>
          <w:sz w:val="24"/>
          <w:szCs w:val="24"/>
        </w:rPr>
        <w:t>-</w:t>
      </w:r>
      <w:r w:rsidR="002C602E" w:rsidRPr="00D505AF">
        <w:rPr>
          <w:rFonts w:ascii="Times New Roman" w:hAnsi="Times New Roman" w:cs="Times New Roman"/>
          <w:sz w:val="24"/>
          <w:szCs w:val="24"/>
        </w:rPr>
        <w:t xml:space="preserve"> Cột </w:t>
      </w:r>
      <w:r w:rsidR="00C40F5A" w:rsidRPr="00D505AF">
        <w:rPr>
          <w:rFonts w:ascii="Times New Roman" w:hAnsi="Times New Roman" w:cs="Times New Roman"/>
          <w:sz w:val="24"/>
          <w:szCs w:val="24"/>
        </w:rPr>
        <w:t>50</w:t>
      </w:r>
      <w:r w:rsidR="002C602E" w:rsidRPr="00D505AF">
        <w:rPr>
          <w:rFonts w:ascii="Times New Roman" w:hAnsi="Times New Roman" w:cs="Times New Roman"/>
          <w:sz w:val="24"/>
          <w:szCs w:val="24"/>
        </w:rPr>
        <w:t xml:space="preserve">: </w:t>
      </w:r>
      <w:r w:rsidR="00246479" w:rsidRPr="00D505AF">
        <w:rPr>
          <w:rFonts w:ascii="Times New Roman" w:hAnsi="Times New Roman" w:cs="Times New Roman"/>
          <w:sz w:val="24"/>
          <w:szCs w:val="24"/>
        </w:rPr>
        <w:t>T</w:t>
      </w:r>
      <w:r w:rsidR="002C602E" w:rsidRPr="00D505AF">
        <w:rPr>
          <w:rFonts w:ascii="Times New Roman" w:hAnsi="Times New Roman" w:cs="Times New Roman"/>
          <w:sz w:val="24"/>
          <w:szCs w:val="24"/>
        </w:rPr>
        <w:t xml:space="preserve">ương tự như </w:t>
      </w:r>
      <w:r w:rsidR="00246479" w:rsidRPr="00D505AF">
        <w:rPr>
          <w:rFonts w:ascii="Times New Roman" w:hAnsi="Times New Roman" w:cs="Times New Roman"/>
          <w:sz w:val="24"/>
          <w:szCs w:val="24"/>
        </w:rPr>
        <w:t xml:space="preserve">với </w:t>
      </w:r>
      <w:r w:rsidR="002C602E" w:rsidRPr="00D505AF">
        <w:rPr>
          <w:rFonts w:ascii="Times New Roman" w:hAnsi="Times New Roman" w:cs="Times New Roman"/>
          <w:sz w:val="24"/>
          <w:szCs w:val="24"/>
        </w:rPr>
        <w:t>loài thứ nhất.</w:t>
      </w:r>
    </w:p>
    <w:p w14:paraId="58CE8B9B" w14:textId="605B6EF0" w:rsidR="00C40F5A" w:rsidRPr="00D505AF" w:rsidRDefault="00C40F5A"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c. Loài thứ tư trở đi</w:t>
      </w:r>
    </w:p>
    <w:p w14:paraId="12889C63" w14:textId="3A99669F" w:rsidR="00C40F5A" w:rsidRPr="00D505AF" w:rsidRDefault="00CE29AA"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51. Loài 4 trở đi (Tên thông thường): </w:t>
      </w:r>
      <w:r w:rsidR="006C2075" w:rsidRPr="00D505AF">
        <w:rPr>
          <w:rFonts w:ascii="Times New Roman" w:hAnsi="Times New Roman" w:cs="Times New Roman"/>
          <w:sz w:val="24"/>
          <w:szCs w:val="24"/>
        </w:rPr>
        <w:t xml:space="preserve">Đối với các loài thứ 4 trở đi thu giữ được trong vụ án, </w:t>
      </w:r>
      <w:r w:rsidR="001F1E54" w:rsidRPr="00D505AF">
        <w:rPr>
          <w:rFonts w:ascii="Times New Roman" w:hAnsi="Times New Roman" w:cs="Times New Roman"/>
          <w:sz w:val="24"/>
          <w:szCs w:val="24"/>
        </w:rPr>
        <w:t>nhập vào tên thông thường của các loài. Nếu không có loài thứ 4 trở đi thì chọn Không có.</w:t>
      </w:r>
    </w:p>
    <w:p w14:paraId="3A36F429" w14:textId="1FA8BCF2" w:rsidR="001F1E54" w:rsidRPr="00D505AF" w:rsidRDefault="00CC79EB"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52. </w:t>
      </w:r>
      <w:r w:rsidR="001F3EA7" w:rsidRPr="00D505AF">
        <w:rPr>
          <w:rFonts w:ascii="Times New Roman" w:hAnsi="Times New Roman" w:cs="Times New Roman"/>
          <w:sz w:val="24"/>
          <w:szCs w:val="24"/>
        </w:rPr>
        <w:t xml:space="preserve">Loài 4 trở đi </w:t>
      </w:r>
      <w:r w:rsidR="006F40CD" w:rsidRPr="00D505AF">
        <w:rPr>
          <w:rFonts w:ascii="Times New Roman" w:hAnsi="Times New Roman" w:cs="Times New Roman"/>
          <w:sz w:val="24"/>
          <w:szCs w:val="24"/>
        </w:rPr>
        <w:t>-</w:t>
      </w:r>
      <w:r w:rsidR="001F3EA7" w:rsidRPr="00D505AF">
        <w:rPr>
          <w:rFonts w:ascii="Times New Roman" w:hAnsi="Times New Roman" w:cs="Times New Roman"/>
          <w:sz w:val="24"/>
          <w:szCs w:val="24"/>
        </w:rPr>
        <w:t xml:space="preserve"> Loại hình tang vật: </w:t>
      </w:r>
      <w:r w:rsidR="001C4050" w:rsidRPr="00D505AF">
        <w:rPr>
          <w:rFonts w:ascii="Times New Roman" w:hAnsi="Times New Roman" w:cs="Times New Roman"/>
          <w:sz w:val="24"/>
          <w:szCs w:val="24"/>
        </w:rPr>
        <w:t xml:space="preserve">Nhập vào loại hình </w:t>
      </w:r>
      <w:r w:rsidR="00A414B3" w:rsidRPr="00D505AF">
        <w:rPr>
          <w:rFonts w:ascii="Times New Roman" w:hAnsi="Times New Roman" w:cs="Times New Roman"/>
          <w:sz w:val="24"/>
          <w:szCs w:val="24"/>
        </w:rPr>
        <w:t xml:space="preserve">của các loài thứ 4 trở đi, như </w:t>
      </w:r>
      <w:r w:rsidR="00442050" w:rsidRPr="00D505AF">
        <w:rPr>
          <w:rFonts w:ascii="Times New Roman" w:hAnsi="Times New Roman" w:cs="Times New Roman"/>
          <w:sz w:val="24"/>
          <w:szCs w:val="24"/>
        </w:rPr>
        <w:t>Còn sống, Đã chết, Đông lạnh, Tiêu bản, Sấy khô, Sừng, Ngà, Vảy, Xương, Thịt, Nhồi bông, Sản phẩm chế tác</w:t>
      </w:r>
      <w:r w:rsidR="0044045B" w:rsidRPr="00D505AF">
        <w:rPr>
          <w:rFonts w:ascii="Times New Roman" w:hAnsi="Times New Roman" w:cs="Times New Roman"/>
          <w:sz w:val="24"/>
          <w:szCs w:val="24"/>
        </w:rPr>
        <w:t>…</w:t>
      </w:r>
    </w:p>
    <w:p w14:paraId="53E41E46" w14:textId="73A61BB0" w:rsidR="001F1E54" w:rsidRPr="00D505AF" w:rsidRDefault="003A1C6F"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1F57E0" w:rsidRPr="00D505AF">
        <w:rPr>
          <w:rFonts w:ascii="Times New Roman" w:hAnsi="Times New Roman" w:cs="Times New Roman"/>
          <w:sz w:val="24"/>
          <w:szCs w:val="24"/>
        </w:rPr>
        <w:t xml:space="preserve">53. </w:t>
      </w:r>
      <w:r w:rsidR="00BA662A" w:rsidRPr="00D505AF">
        <w:rPr>
          <w:rFonts w:ascii="Times New Roman" w:hAnsi="Times New Roman" w:cs="Times New Roman"/>
          <w:sz w:val="24"/>
          <w:szCs w:val="24"/>
        </w:rPr>
        <w:t xml:space="preserve">Loài 4 </w:t>
      </w:r>
      <w:r w:rsidR="006F40CD" w:rsidRPr="00D505AF">
        <w:rPr>
          <w:rFonts w:ascii="Times New Roman" w:hAnsi="Times New Roman" w:cs="Times New Roman"/>
          <w:sz w:val="24"/>
          <w:szCs w:val="24"/>
        </w:rPr>
        <w:t>-</w:t>
      </w:r>
      <w:r w:rsidR="00BA662A" w:rsidRPr="00D505AF">
        <w:rPr>
          <w:rFonts w:ascii="Times New Roman" w:hAnsi="Times New Roman" w:cs="Times New Roman"/>
          <w:sz w:val="24"/>
          <w:szCs w:val="24"/>
        </w:rPr>
        <w:t xml:space="preserve"> Số lượng tang vật: </w:t>
      </w:r>
      <w:r w:rsidR="003313B6" w:rsidRPr="00D505AF">
        <w:rPr>
          <w:rFonts w:ascii="Times New Roman" w:hAnsi="Times New Roman" w:cs="Times New Roman"/>
          <w:sz w:val="24"/>
          <w:szCs w:val="24"/>
        </w:rPr>
        <w:t>Nhập tổng số lượng tang vật của loài thứ 4 và các loài tiếp theo, nếu có. Nếu không có thông tin, chọn “Không ghi nhận”</w:t>
      </w:r>
      <w:r w:rsidR="008B1607" w:rsidRPr="00D505AF">
        <w:rPr>
          <w:rFonts w:ascii="Times New Roman" w:hAnsi="Times New Roman" w:cs="Times New Roman"/>
          <w:sz w:val="24"/>
          <w:szCs w:val="24"/>
        </w:rPr>
        <w:t>.</w:t>
      </w:r>
    </w:p>
    <w:p w14:paraId="27060407" w14:textId="60B03B3A" w:rsidR="008B1607" w:rsidRPr="00D505AF" w:rsidRDefault="008B160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54. Loài 4 </w:t>
      </w:r>
      <w:r w:rsidR="006F40CD" w:rsidRPr="00D505AF">
        <w:rPr>
          <w:rFonts w:ascii="Times New Roman" w:hAnsi="Times New Roman" w:cs="Times New Roman"/>
          <w:sz w:val="24"/>
          <w:szCs w:val="24"/>
        </w:rPr>
        <w:t>-</w:t>
      </w:r>
      <w:r w:rsidRPr="00D505AF">
        <w:rPr>
          <w:rFonts w:ascii="Times New Roman" w:hAnsi="Times New Roman" w:cs="Times New Roman"/>
          <w:sz w:val="24"/>
          <w:szCs w:val="24"/>
        </w:rPr>
        <w:t xml:space="preserve"> Khối lượng tang vật (kg): </w:t>
      </w:r>
      <w:r w:rsidR="00387C50" w:rsidRPr="00D505AF">
        <w:rPr>
          <w:rFonts w:ascii="Times New Roman" w:hAnsi="Times New Roman" w:cs="Times New Roman"/>
          <w:sz w:val="24"/>
          <w:szCs w:val="24"/>
        </w:rPr>
        <w:t>Nhập tổng khối lượng tang vật của loài thứ 4 và các loài tiếp theo, nếu có. Nếu chưa có thông tin thì chọn “Chưa có thông tin”.</w:t>
      </w:r>
    </w:p>
    <w:p w14:paraId="2835D1E4" w14:textId="309A03BD" w:rsidR="002C602E" w:rsidRPr="009B2A86" w:rsidRDefault="00733EF2" w:rsidP="00544691">
      <w:pPr>
        <w:jc w:val="both"/>
        <w:rPr>
          <w:rFonts w:ascii="Times New Roman" w:hAnsi="Times New Roman" w:cs="Times New Roman"/>
          <w:spacing w:val="-4"/>
          <w:sz w:val="24"/>
          <w:szCs w:val="24"/>
        </w:rPr>
      </w:pPr>
      <w:r w:rsidRPr="009B2A86">
        <w:rPr>
          <w:rFonts w:ascii="Times New Roman" w:hAnsi="Times New Roman" w:cs="Times New Roman"/>
          <w:spacing w:val="-4"/>
          <w:sz w:val="24"/>
          <w:szCs w:val="24"/>
        </w:rPr>
        <w:t>Cột 55. Chi tiết về tang vật (nếu cần thiết)</w:t>
      </w:r>
      <w:r w:rsidR="003C0AF7" w:rsidRPr="009B2A86">
        <w:rPr>
          <w:rFonts w:ascii="Times New Roman" w:hAnsi="Times New Roman" w:cs="Times New Roman"/>
          <w:spacing w:val="-4"/>
          <w:sz w:val="24"/>
          <w:szCs w:val="24"/>
        </w:rPr>
        <w:t xml:space="preserve">: </w:t>
      </w:r>
      <w:r w:rsidR="00133C9C" w:rsidRPr="009B2A86">
        <w:rPr>
          <w:rFonts w:ascii="Times New Roman" w:hAnsi="Times New Roman" w:cs="Times New Roman"/>
          <w:spacing w:val="-4"/>
          <w:sz w:val="24"/>
          <w:szCs w:val="24"/>
        </w:rPr>
        <w:t>Nhập thông tin cụ thể của tang vật động vật hoang dã trong vụ việc (nếu chưa thể hiện được rõ ở các cột trước).</w:t>
      </w:r>
      <w:r w:rsidR="00767CB7" w:rsidRPr="009B2A86">
        <w:rPr>
          <w:rFonts w:ascii="Times New Roman" w:hAnsi="Times New Roman" w:cs="Times New Roman"/>
          <w:spacing w:val="-4"/>
          <w:sz w:val="24"/>
          <w:szCs w:val="24"/>
        </w:rPr>
        <w:t xml:space="preserve"> Nhập chi tiết theo từng loài </w:t>
      </w:r>
      <w:r w:rsidR="006F40CD" w:rsidRPr="009B2A86">
        <w:rPr>
          <w:rFonts w:ascii="Times New Roman" w:hAnsi="Times New Roman" w:cs="Times New Roman"/>
          <w:spacing w:val="-4"/>
          <w:sz w:val="24"/>
          <w:szCs w:val="24"/>
        </w:rPr>
        <w:t>-</w:t>
      </w:r>
      <w:r w:rsidR="00767CB7" w:rsidRPr="009B2A86">
        <w:rPr>
          <w:rFonts w:ascii="Times New Roman" w:hAnsi="Times New Roman" w:cs="Times New Roman"/>
          <w:spacing w:val="-4"/>
          <w:sz w:val="24"/>
          <w:szCs w:val="24"/>
        </w:rPr>
        <w:t xml:space="preserve"> loại hình.</w:t>
      </w:r>
    </w:p>
    <w:p w14:paraId="064191DF" w14:textId="281B141A" w:rsidR="00102896" w:rsidRPr="00D505AF" w:rsidRDefault="00102896"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 xml:space="preserve">4. Thông tin về </w:t>
      </w:r>
      <w:r w:rsidR="000C2774" w:rsidRPr="00D505AF">
        <w:rPr>
          <w:rFonts w:ascii="Times New Roman" w:hAnsi="Times New Roman" w:cs="Times New Roman"/>
          <w:b/>
          <w:bCs/>
          <w:sz w:val="24"/>
          <w:szCs w:val="24"/>
        </w:rPr>
        <w:t xml:space="preserve">bắt giữ </w:t>
      </w:r>
      <w:r w:rsidRPr="00D505AF">
        <w:rPr>
          <w:rFonts w:ascii="Times New Roman" w:hAnsi="Times New Roman" w:cs="Times New Roman"/>
          <w:b/>
          <w:bCs/>
          <w:sz w:val="24"/>
          <w:szCs w:val="24"/>
        </w:rPr>
        <w:t>tang vật</w:t>
      </w:r>
    </w:p>
    <w:p w14:paraId="0C65F737" w14:textId="5E075393" w:rsidR="003D576E" w:rsidRPr="00D505AF" w:rsidRDefault="00F81231"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56. </w:t>
      </w:r>
      <w:r w:rsidR="00370BDE" w:rsidRPr="00D505AF">
        <w:rPr>
          <w:rFonts w:ascii="Times New Roman" w:hAnsi="Times New Roman" w:cs="Times New Roman"/>
          <w:sz w:val="24"/>
          <w:szCs w:val="24"/>
        </w:rPr>
        <w:t xml:space="preserve">Ngày bắt giữ tang vật: </w:t>
      </w:r>
      <w:r w:rsidR="00D778CF" w:rsidRPr="00D505AF">
        <w:rPr>
          <w:rFonts w:ascii="Times New Roman" w:hAnsi="Times New Roman" w:cs="Times New Roman"/>
          <w:sz w:val="24"/>
          <w:szCs w:val="24"/>
        </w:rPr>
        <w:t>Chọn ngày, tháng, năm tang vật bị bắt giữ, có thể chọn nhiều hơn 1 ngày</w:t>
      </w:r>
      <w:r w:rsidR="00195A2C" w:rsidRPr="00D505AF">
        <w:rPr>
          <w:rFonts w:ascii="Times New Roman" w:hAnsi="Times New Roman" w:cs="Times New Roman"/>
          <w:sz w:val="24"/>
          <w:szCs w:val="24"/>
        </w:rPr>
        <w:t xml:space="preserve"> bắt giữ.</w:t>
      </w:r>
    </w:p>
    <w:p w14:paraId="31E7C35A" w14:textId="0FBAE708" w:rsidR="00FD11AC" w:rsidRPr="00D505AF" w:rsidRDefault="00FD11AC" w:rsidP="00544691">
      <w:pPr>
        <w:jc w:val="both"/>
        <w:rPr>
          <w:rFonts w:ascii="Times New Roman" w:hAnsi="Times New Roman" w:cs="Times New Roman"/>
          <w:sz w:val="24"/>
          <w:szCs w:val="24"/>
        </w:rPr>
      </w:pPr>
      <w:r w:rsidRPr="00D505AF">
        <w:rPr>
          <w:rFonts w:ascii="Times New Roman" w:hAnsi="Times New Roman" w:cs="Times New Roman"/>
          <w:sz w:val="24"/>
          <w:szCs w:val="24"/>
        </w:rPr>
        <w:t>Cột 57. Nơi bắt giữ tang vật (tỉnh</w:t>
      </w:r>
      <w:r w:rsidR="006B7404" w:rsidRPr="00D505AF">
        <w:rPr>
          <w:rFonts w:ascii="Times New Roman" w:hAnsi="Times New Roman" w:cs="Times New Roman"/>
          <w:sz w:val="24"/>
          <w:szCs w:val="24"/>
        </w:rPr>
        <w:t xml:space="preserve"> – huyện</w:t>
      </w:r>
      <w:r w:rsidRPr="00D505AF">
        <w:rPr>
          <w:rFonts w:ascii="Times New Roman" w:hAnsi="Times New Roman" w:cs="Times New Roman"/>
          <w:sz w:val="24"/>
          <w:szCs w:val="24"/>
        </w:rPr>
        <w:t>)</w:t>
      </w:r>
      <w:r w:rsidR="006B7404" w:rsidRPr="00D505AF">
        <w:rPr>
          <w:rFonts w:ascii="Times New Roman" w:hAnsi="Times New Roman" w:cs="Times New Roman"/>
          <w:sz w:val="24"/>
          <w:szCs w:val="24"/>
        </w:rPr>
        <w:t xml:space="preserve">: </w:t>
      </w:r>
      <w:r w:rsidR="00A0676F" w:rsidRPr="00D505AF">
        <w:rPr>
          <w:rFonts w:ascii="Times New Roman" w:hAnsi="Times New Roman" w:cs="Times New Roman"/>
          <w:sz w:val="24"/>
          <w:szCs w:val="24"/>
        </w:rPr>
        <w:t xml:space="preserve">Chọn tỉnh/thành phố, sau đó chọn </w:t>
      </w:r>
      <w:r w:rsidR="00511966" w:rsidRPr="00D505AF">
        <w:rPr>
          <w:rFonts w:ascii="Times New Roman" w:hAnsi="Times New Roman" w:cs="Times New Roman"/>
          <w:sz w:val="24"/>
          <w:szCs w:val="24"/>
        </w:rPr>
        <w:t>quận/huyện/thành phố/thị xã là nơi bắt giữ tang vật.</w:t>
      </w:r>
    </w:p>
    <w:p w14:paraId="2DBED7F9" w14:textId="34A2597B" w:rsidR="00511966" w:rsidRPr="00D505AF" w:rsidRDefault="001726EA"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58. </w:t>
      </w:r>
      <w:r w:rsidR="004E10FD" w:rsidRPr="00D505AF">
        <w:rPr>
          <w:rFonts w:ascii="Times New Roman" w:hAnsi="Times New Roman" w:cs="Times New Roman"/>
          <w:sz w:val="24"/>
          <w:szCs w:val="24"/>
        </w:rPr>
        <w:t>Loại hình địa điểm bắt giữ tang vật: Chọn trong danh sách</w:t>
      </w:r>
      <w:r w:rsidR="007B12A4" w:rsidRPr="00D505AF">
        <w:rPr>
          <w:rFonts w:ascii="Times New Roman" w:hAnsi="Times New Roman" w:cs="Times New Roman"/>
          <w:sz w:val="24"/>
          <w:szCs w:val="24"/>
        </w:rPr>
        <w:t xml:space="preserve">, nếu không có sẵn trong danh sách thì kéo xuống cuối, chọn Khác và </w:t>
      </w:r>
      <w:r w:rsidR="00325207" w:rsidRPr="00D505AF">
        <w:rPr>
          <w:rFonts w:ascii="Times New Roman" w:hAnsi="Times New Roman" w:cs="Times New Roman"/>
          <w:sz w:val="24"/>
          <w:szCs w:val="24"/>
        </w:rPr>
        <w:t>nhập.</w:t>
      </w:r>
    </w:p>
    <w:p w14:paraId="324000D6" w14:textId="2CEB56ED" w:rsidR="00E53EB9" w:rsidRPr="00D505AF" w:rsidRDefault="00E53EB9"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59. </w:t>
      </w:r>
      <w:r w:rsidR="005F4932" w:rsidRPr="00D505AF">
        <w:rPr>
          <w:rFonts w:ascii="Times New Roman" w:hAnsi="Times New Roman" w:cs="Times New Roman"/>
          <w:sz w:val="24"/>
          <w:szCs w:val="24"/>
        </w:rPr>
        <w:t xml:space="preserve">Nguồn gốc tang vật: </w:t>
      </w:r>
      <w:r w:rsidR="00FE5FE5" w:rsidRPr="00D505AF">
        <w:rPr>
          <w:rFonts w:ascii="Times New Roman" w:hAnsi="Times New Roman" w:cs="Times New Roman"/>
          <w:sz w:val="24"/>
          <w:szCs w:val="24"/>
        </w:rPr>
        <w:t xml:space="preserve">Chọn trong danh sách, nếu không có sẵn trong danh sách thì kéo xuống cuối, chọn Khác và </w:t>
      </w:r>
      <w:r w:rsidR="00325207" w:rsidRPr="00D505AF">
        <w:rPr>
          <w:rFonts w:ascii="Times New Roman" w:hAnsi="Times New Roman" w:cs="Times New Roman"/>
          <w:sz w:val="24"/>
          <w:szCs w:val="24"/>
        </w:rPr>
        <w:t>nhập.</w:t>
      </w:r>
    </w:p>
    <w:p w14:paraId="2174CFB8" w14:textId="532D633E" w:rsidR="00E53EB9" w:rsidRPr="00D505AF" w:rsidRDefault="00E53EB9"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60. </w:t>
      </w:r>
      <w:r w:rsidR="00FE5FE5" w:rsidRPr="00D505AF">
        <w:rPr>
          <w:rFonts w:ascii="Times New Roman" w:hAnsi="Times New Roman" w:cs="Times New Roman"/>
          <w:sz w:val="24"/>
          <w:szCs w:val="24"/>
        </w:rPr>
        <w:t xml:space="preserve">Địa điểm xuất phát của tang vật: </w:t>
      </w:r>
      <w:r w:rsidR="00C824CC" w:rsidRPr="00D505AF">
        <w:rPr>
          <w:rFonts w:ascii="Times New Roman" w:hAnsi="Times New Roman" w:cs="Times New Roman"/>
          <w:sz w:val="24"/>
          <w:szCs w:val="24"/>
        </w:rPr>
        <w:t>Chọn quốc gia</w:t>
      </w:r>
      <w:r w:rsidR="000E4D2A" w:rsidRPr="00D505AF">
        <w:rPr>
          <w:rFonts w:ascii="Times New Roman" w:hAnsi="Times New Roman" w:cs="Times New Roman"/>
          <w:sz w:val="24"/>
          <w:szCs w:val="24"/>
        </w:rPr>
        <w:t xml:space="preserve"> là nơi tang vật xuất phát để vận chuyển</w:t>
      </w:r>
      <w:r w:rsidR="00C824CC" w:rsidRPr="00D505AF">
        <w:rPr>
          <w:rFonts w:ascii="Times New Roman" w:hAnsi="Times New Roman" w:cs="Times New Roman"/>
          <w:sz w:val="24"/>
          <w:szCs w:val="24"/>
        </w:rPr>
        <w:t xml:space="preserve">, </w:t>
      </w:r>
      <w:r w:rsidR="006B373E" w:rsidRPr="00D505AF">
        <w:rPr>
          <w:rFonts w:ascii="Times New Roman" w:hAnsi="Times New Roman" w:cs="Times New Roman"/>
          <w:sz w:val="24"/>
          <w:szCs w:val="24"/>
        </w:rPr>
        <w:t>nếu là Việt Nam thì chọn thêm tỉnh/thành phố.</w:t>
      </w:r>
      <w:r w:rsidR="00607FC4" w:rsidRPr="00D505AF">
        <w:rPr>
          <w:rFonts w:ascii="Times New Roman" w:hAnsi="Times New Roman" w:cs="Times New Roman"/>
          <w:sz w:val="24"/>
          <w:szCs w:val="24"/>
        </w:rPr>
        <w:t xml:space="preserve"> </w:t>
      </w:r>
      <w:r w:rsidR="00195A2C" w:rsidRPr="00D505AF">
        <w:rPr>
          <w:rFonts w:ascii="Times New Roman" w:hAnsi="Times New Roman" w:cs="Times New Roman"/>
          <w:sz w:val="24"/>
          <w:szCs w:val="24"/>
        </w:rPr>
        <w:t>Có thể chọn nhiều hơn 1 địa điểm xuất phát.</w:t>
      </w:r>
    </w:p>
    <w:p w14:paraId="5167D391" w14:textId="27CC1A29" w:rsidR="00195A2C" w:rsidRPr="00D505AF" w:rsidRDefault="00E35665"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61. </w:t>
      </w:r>
      <w:r w:rsidR="00424388" w:rsidRPr="00D505AF">
        <w:rPr>
          <w:rFonts w:ascii="Times New Roman" w:hAnsi="Times New Roman" w:cs="Times New Roman"/>
          <w:sz w:val="24"/>
          <w:szCs w:val="24"/>
        </w:rPr>
        <w:t xml:space="preserve">Địa điểm trung chuyển của tang vật: </w:t>
      </w:r>
      <w:r w:rsidR="004022C6" w:rsidRPr="00D505AF">
        <w:rPr>
          <w:rFonts w:ascii="Times New Roman" w:hAnsi="Times New Roman" w:cs="Times New Roman"/>
          <w:sz w:val="24"/>
          <w:szCs w:val="24"/>
        </w:rPr>
        <w:t>Chọn quốc gia</w:t>
      </w:r>
      <w:r w:rsidR="00451421" w:rsidRPr="00D505AF">
        <w:rPr>
          <w:rFonts w:ascii="Times New Roman" w:hAnsi="Times New Roman" w:cs="Times New Roman"/>
          <w:sz w:val="24"/>
          <w:szCs w:val="24"/>
        </w:rPr>
        <w:t xml:space="preserve"> là nơi lưu giữ tạm thời của tang vật trong quá trình vận chuyển</w:t>
      </w:r>
      <w:r w:rsidR="004022C6" w:rsidRPr="00D505AF">
        <w:rPr>
          <w:rFonts w:ascii="Times New Roman" w:hAnsi="Times New Roman" w:cs="Times New Roman"/>
          <w:sz w:val="24"/>
          <w:szCs w:val="24"/>
        </w:rPr>
        <w:t xml:space="preserve">, nếu là Việt Nam thì chọn thêm tỉnh/thành phố. Có thể chọn nhiều hơn 1 địa điểm </w:t>
      </w:r>
      <w:r w:rsidR="00E02651" w:rsidRPr="00D505AF">
        <w:rPr>
          <w:rFonts w:ascii="Times New Roman" w:hAnsi="Times New Roman" w:cs="Times New Roman"/>
          <w:sz w:val="24"/>
          <w:szCs w:val="24"/>
        </w:rPr>
        <w:t>trung chuyển</w:t>
      </w:r>
      <w:r w:rsidR="004022C6" w:rsidRPr="00D505AF">
        <w:rPr>
          <w:rFonts w:ascii="Times New Roman" w:hAnsi="Times New Roman" w:cs="Times New Roman"/>
          <w:sz w:val="24"/>
          <w:szCs w:val="24"/>
        </w:rPr>
        <w:t>.</w:t>
      </w:r>
    </w:p>
    <w:p w14:paraId="6C353B3D" w14:textId="1E9ECB00" w:rsidR="003E7EAC" w:rsidRPr="00D505AF" w:rsidRDefault="00E02651"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62. </w:t>
      </w:r>
      <w:r w:rsidR="00E57126" w:rsidRPr="00D505AF">
        <w:rPr>
          <w:rFonts w:ascii="Times New Roman" w:hAnsi="Times New Roman" w:cs="Times New Roman"/>
          <w:sz w:val="24"/>
          <w:szCs w:val="24"/>
        </w:rPr>
        <w:t xml:space="preserve">Địa điểm đến của tang vật: </w:t>
      </w:r>
      <w:r w:rsidR="0062449B" w:rsidRPr="00D505AF">
        <w:rPr>
          <w:rFonts w:ascii="Times New Roman" w:hAnsi="Times New Roman" w:cs="Times New Roman"/>
          <w:sz w:val="24"/>
          <w:szCs w:val="24"/>
        </w:rPr>
        <w:t xml:space="preserve">Chọn quốc gia là nơi tang vật được vận chuyển đến, nếu là Việt Nam thì chọn thêm tỉnh/thành phố. Có thể chọn nhiều hơn 1 địa điểm </w:t>
      </w:r>
      <w:r w:rsidR="00F43CEC" w:rsidRPr="00D505AF">
        <w:rPr>
          <w:rFonts w:ascii="Times New Roman" w:hAnsi="Times New Roman" w:cs="Times New Roman"/>
          <w:sz w:val="24"/>
          <w:szCs w:val="24"/>
        </w:rPr>
        <w:t>đến</w:t>
      </w:r>
      <w:r w:rsidR="0062449B" w:rsidRPr="00D505AF">
        <w:rPr>
          <w:rFonts w:ascii="Times New Roman" w:hAnsi="Times New Roman" w:cs="Times New Roman"/>
          <w:sz w:val="24"/>
          <w:szCs w:val="24"/>
        </w:rPr>
        <w:t>.</w:t>
      </w:r>
    </w:p>
    <w:p w14:paraId="10B197C4" w14:textId="77C0E060" w:rsidR="00F43CEC" w:rsidRPr="00D505AF" w:rsidRDefault="00F43CEC"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A11B80" w:rsidRPr="00D505AF">
        <w:rPr>
          <w:rFonts w:ascii="Times New Roman" w:hAnsi="Times New Roman" w:cs="Times New Roman"/>
          <w:sz w:val="24"/>
          <w:szCs w:val="24"/>
        </w:rPr>
        <w:t xml:space="preserve">63. Phương tiện vận chuyển: </w:t>
      </w:r>
      <w:r w:rsidR="00D31462" w:rsidRPr="00D505AF">
        <w:rPr>
          <w:rFonts w:ascii="Times New Roman" w:hAnsi="Times New Roman" w:cs="Times New Roman"/>
          <w:sz w:val="24"/>
          <w:szCs w:val="24"/>
        </w:rPr>
        <w:t>Chọn trong danh sách loại phương tiện chính dùng để vận chuyển tang vật, nếu không có sẵn trong danh sách thì kéo xuống cuối, chọn Khác và nhập.</w:t>
      </w:r>
    </w:p>
    <w:p w14:paraId="0B5EEE08" w14:textId="4CF72915" w:rsidR="00AC124C" w:rsidRPr="00D505AF" w:rsidRDefault="00480210"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64. </w:t>
      </w:r>
      <w:r w:rsidR="003B6F11" w:rsidRPr="00D505AF">
        <w:rPr>
          <w:rFonts w:ascii="Times New Roman" w:hAnsi="Times New Roman" w:cs="Times New Roman"/>
          <w:sz w:val="24"/>
          <w:szCs w:val="24"/>
        </w:rPr>
        <w:t xml:space="preserve">Phương thức che giấu: </w:t>
      </w:r>
      <w:r w:rsidR="00FC55C1" w:rsidRPr="00D505AF">
        <w:rPr>
          <w:rFonts w:ascii="Times New Roman" w:hAnsi="Times New Roman" w:cs="Times New Roman"/>
          <w:sz w:val="24"/>
          <w:szCs w:val="24"/>
        </w:rPr>
        <w:t>Chọn trong danh sách</w:t>
      </w:r>
      <w:r w:rsidR="00D31462" w:rsidRPr="00D505AF">
        <w:rPr>
          <w:rFonts w:ascii="Times New Roman" w:hAnsi="Times New Roman" w:cs="Times New Roman"/>
          <w:sz w:val="24"/>
          <w:szCs w:val="24"/>
        </w:rPr>
        <w:t xml:space="preserve"> loại phương thức chính dùng để che giấu tang vật</w:t>
      </w:r>
      <w:r w:rsidR="00FC55C1" w:rsidRPr="00D505AF">
        <w:rPr>
          <w:rFonts w:ascii="Times New Roman" w:hAnsi="Times New Roman" w:cs="Times New Roman"/>
          <w:sz w:val="24"/>
          <w:szCs w:val="24"/>
        </w:rPr>
        <w:t>, nếu không có sẵn trong danh sách thì kéo xuống cuối, chọn Khác và nhập.</w:t>
      </w:r>
    </w:p>
    <w:p w14:paraId="532E2158" w14:textId="51C06ABE" w:rsidR="00BF6C39" w:rsidRPr="00D505AF" w:rsidRDefault="00BF6C39"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65. </w:t>
      </w:r>
      <w:r w:rsidR="00EC3DA7" w:rsidRPr="00D505AF">
        <w:rPr>
          <w:rFonts w:ascii="Times New Roman" w:hAnsi="Times New Roman" w:cs="Times New Roman"/>
          <w:sz w:val="24"/>
          <w:szCs w:val="24"/>
        </w:rPr>
        <w:t xml:space="preserve">Phương thức, thủ đoạn buôn bán: </w:t>
      </w:r>
      <w:r w:rsidR="001B1D06" w:rsidRPr="00D505AF">
        <w:rPr>
          <w:rFonts w:ascii="Times New Roman" w:hAnsi="Times New Roman" w:cs="Times New Roman"/>
          <w:sz w:val="24"/>
          <w:szCs w:val="24"/>
        </w:rPr>
        <w:t>Chọn trong danh sách, nếu không có sẵn trong danh sách thì kéo xuống cuối, chọn Khác và nhập.</w:t>
      </w:r>
    </w:p>
    <w:p w14:paraId="731BCCA4" w14:textId="3F24E885" w:rsidR="001B1D06" w:rsidRPr="00D505AF" w:rsidRDefault="001B1D06" w:rsidP="00544691">
      <w:pPr>
        <w:jc w:val="both"/>
        <w:rPr>
          <w:rFonts w:ascii="Times New Roman" w:hAnsi="Times New Roman" w:cs="Times New Roman"/>
          <w:sz w:val="24"/>
          <w:szCs w:val="24"/>
        </w:rPr>
      </w:pPr>
      <w:r w:rsidRPr="00D505AF">
        <w:rPr>
          <w:rFonts w:ascii="Times New Roman" w:hAnsi="Times New Roman" w:cs="Times New Roman"/>
          <w:sz w:val="24"/>
          <w:szCs w:val="24"/>
        </w:rPr>
        <w:t>Cột 66. Vũ khí, công cụ hỗ trợ: Nhập</w:t>
      </w:r>
      <w:r w:rsidR="00C25712" w:rsidRPr="00D505AF">
        <w:rPr>
          <w:rFonts w:ascii="Times New Roman" w:hAnsi="Times New Roman" w:cs="Times New Roman"/>
          <w:sz w:val="24"/>
          <w:szCs w:val="24"/>
        </w:rPr>
        <w:t xml:space="preserve"> thông tin</w:t>
      </w:r>
      <w:r w:rsidRPr="00D505AF">
        <w:rPr>
          <w:rFonts w:ascii="Times New Roman" w:hAnsi="Times New Roman" w:cs="Times New Roman"/>
          <w:sz w:val="24"/>
          <w:szCs w:val="24"/>
        </w:rPr>
        <w:t xml:space="preserve"> loại </w:t>
      </w:r>
      <w:r w:rsidR="002A3313" w:rsidRPr="00D505AF">
        <w:rPr>
          <w:rFonts w:ascii="Times New Roman" w:hAnsi="Times New Roman" w:cs="Times New Roman"/>
          <w:sz w:val="24"/>
          <w:szCs w:val="24"/>
        </w:rPr>
        <w:t>vũ khí, công cụ hỗ trợ thực hiện tội phạm (nếu có).</w:t>
      </w:r>
    </w:p>
    <w:p w14:paraId="050B8FE5" w14:textId="342B0A20" w:rsidR="002A3313" w:rsidRPr="00D505AF" w:rsidRDefault="00D96ABE"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67. </w:t>
      </w:r>
      <w:r w:rsidR="007E1251" w:rsidRPr="00D505AF">
        <w:rPr>
          <w:rFonts w:ascii="Times New Roman" w:hAnsi="Times New Roman" w:cs="Times New Roman"/>
          <w:sz w:val="24"/>
          <w:szCs w:val="24"/>
        </w:rPr>
        <w:t xml:space="preserve">Tang vật khác: </w:t>
      </w:r>
      <w:r w:rsidR="00C25712" w:rsidRPr="00D505AF">
        <w:rPr>
          <w:rFonts w:ascii="Times New Roman" w:hAnsi="Times New Roman" w:cs="Times New Roman"/>
          <w:sz w:val="24"/>
          <w:szCs w:val="24"/>
        </w:rPr>
        <w:t>Nhập thông tin về các tang vật khác ngoài ĐVHD và vũ khí, công cụ hỗ trợ thu giữ được (nếu có).</w:t>
      </w:r>
    </w:p>
    <w:p w14:paraId="3FE7E0C6" w14:textId="0CCF20EE" w:rsidR="00C25712" w:rsidRPr="00D505AF" w:rsidRDefault="00C25712"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BC7760" w:rsidRPr="00D505AF">
        <w:rPr>
          <w:rFonts w:ascii="Times New Roman" w:hAnsi="Times New Roman" w:cs="Times New Roman"/>
          <w:sz w:val="24"/>
          <w:szCs w:val="24"/>
        </w:rPr>
        <w:t xml:space="preserve">68. Phương thức xử lý tang vật ĐVHD: </w:t>
      </w:r>
      <w:r w:rsidR="00F81D53" w:rsidRPr="00D505AF">
        <w:rPr>
          <w:rFonts w:ascii="Times New Roman" w:hAnsi="Times New Roman" w:cs="Times New Roman"/>
          <w:sz w:val="24"/>
          <w:szCs w:val="24"/>
        </w:rPr>
        <w:t>Chọn trong danh sách 1 hoặc nhiều phương thức đã áp dụng để xử lý tang vật là ĐVHD, nếu không có sẵn trong danh sách thì kéo xuống cuối, chọn Khác và nhập.</w:t>
      </w:r>
    </w:p>
    <w:p w14:paraId="55315EAF" w14:textId="576FC9EC" w:rsidR="004C5495" w:rsidRPr="00D505AF" w:rsidRDefault="004C5495"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69. </w:t>
      </w:r>
      <w:r w:rsidR="004E023A" w:rsidRPr="00D505AF">
        <w:rPr>
          <w:rFonts w:ascii="Times New Roman" w:hAnsi="Times New Roman" w:cs="Times New Roman"/>
          <w:sz w:val="24"/>
          <w:szCs w:val="24"/>
        </w:rPr>
        <w:t xml:space="preserve">Đơn vị bắt giữ chính: </w:t>
      </w:r>
      <w:r w:rsidR="004443F2" w:rsidRPr="00D505AF">
        <w:rPr>
          <w:rFonts w:ascii="Times New Roman" w:hAnsi="Times New Roman" w:cs="Times New Roman"/>
          <w:sz w:val="24"/>
          <w:szCs w:val="24"/>
        </w:rPr>
        <w:t xml:space="preserve">Chọn loại cơ quan </w:t>
      </w:r>
      <w:r w:rsidR="009F69DC" w:rsidRPr="00D505AF">
        <w:rPr>
          <w:rFonts w:ascii="Times New Roman" w:hAnsi="Times New Roman" w:cs="Times New Roman"/>
          <w:sz w:val="24"/>
          <w:szCs w:val="24"/>
        </w:rPr>
        <w:t>phụ trách chính trong bắt giữ tang vật ĐVHD.</w:t>
      </w:r>
    </w:p>
    <w:p w14:paraId="23448483" w14:textId="6B4F7270" w:rsidR="0019250C" w:rsidRPr="00D505AF" w:rsidRDefault="0019250C"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70. </w:t>
      </w:r>
      <w:r w:rsidR="009A5315" w:rsidRPr="00D505AF">
        <w:rPr>
          <w:rFonts w:ascii="Times New Roman" w:hAnsi="Times New Roman" w:cs="Times New Roman"/>
          <w:sz w:val="24"/>
          <w:szCs w:val="24"/>
        </w:rPr>
        <w:t>Tên đơn vị bắt giữ chính: Nhập tên cụ thể của cơ quan phụ trách chính trong bắt giữ tang vật ĐVHD.</w:t>
      </w:r>
    </w:p>
    <w:p w14:paraId="05401D54" w14:textId="5DAD1385" w:rsidR="00231712" w:rsidRPr="00D505AF" w:rsidRDefault="00231712"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71. </w:t>
      </w:r>
      <w:r w:rsidR="00BB2351" w:rsidRPr="00D505AF">
        <w:rPr>
          <w:rFonts w:ascii="Times New Roman" w:hAnsi="Times New Roman" w:cs="Times New Roman"/>
          <w:sz w:val="24"/>
          <w:szCs w:val="24"/>
        </w:rPr>
        <w:t xml:space="preserve">Đơn vị phối hợp bắt giữ 1: Chọn loại cơ quan </w:t>
      </w:r>
      <w:r w:rsidR="00030698" w:rsidRPr="00D505AF">
        <w:rPr>
          <w:rFonts w:ascii="Times New Roman" w:hAnsi="Times New Roman" w:cs="Times New Roman"/>
          <w:sz w:val="24"/>
          <w:szCs w:val="24"/>
        </w:rPr>
        <w:t xml:space="preserve">thứ nhất </w:t>
      </w:r>
      <w:r w:rsidR="00BB2351" w:rsidRPr="00D505AF">
        <w:rPr>
          <w:rFonts w:ascii="Times New Roman" w:hAnsi="Times New Roman" w:cs="Times New Roman"/>
          <w:sz w:val="24"/>
          <w:szCs w:val="24"/>
        </w:rPr>
        <w:t>tham gia phối hợp trong bắt giữ tang vật ĐVHD</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17583074" w14:textId="4A5D42B9" w:rsidR="00030698" w:rsidRPr="00D505AF" w:rsidRDefault="00030698"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72. </w:t>
      </w:r>
      <w:r w:rsidR="00E54506" w:rsidRPr="00D505AF">
        <w:rPr>
          <w:rFonts w:ascii="Times New Roman" w:hAnsi="Times New Roman" w:cs="Times New Roman"/>
          <w:sz w:val="24"/>
          <w:szCs w:val="24"/>
        </w:rPr>
        <w:t xml:space="preserve">Tên đơn vị phối hợp bắt giữ 1: Nhập tên cụ thể của </w:t>
      </w:r>
      <w:r w:rsidR="00990F9B" w:rsidRPr="00D505AF">
        <w:rPr>
          <w:rFonts w:ascii="Times New Roman" w:hAnsi="Times New Roman" w:cs="Times New Roman"/>
          <w:sz w:val="24"/>
          <w:szCs w:val="24"/>
        </w:rPr>
        <w:t>cơ quan thứ nhất tham gia phối hợp trong bắt giữ tang vật ĐVHD</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0ADFCE19" w14:textId="0899A786" w:rsidR="00990F9B" w:rsidRPr="00D505AF" w:rsidRDefault="00990F9B" w:rsidP="00544691">
      <w:pPr>
        <w:jc w:val="both"/>
        <w:rPr>
          <w:rFonts w:ascii="Times New Roman" w:hAnsi="Times New Roman" w:cs="Times New Roman"/>
          <w:sz w:val="24"/>
          <w:szCs w:val="24"/>
        </w:rPr>
      </w:pPr>
      <w:r w:rsidRPr="00D505AF">
        <w:rPr>
          <w:rFonts w:ascii="Times New Roman" w:hAnsi="Times New Roman" w:cs="Times New Roman"/>
          <w:sz w:val="24"/>
          <w:szCs w:val="24"/>
        </w:rPr>
        <w:t>Cột 73. Đơn vị phối hợp bắt giữ 2: Chọn loại cơ quan thứ 2 tham gia phối hợp trong bắt giữ tang vật ĐVHD</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1D1433B6" w14:textId="33DDA3B6" w:rsidR="00990F9B" w:rsidRPr="00D505AF" w:rsidRDefault="00990F9B"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74. Tên đơn vị phối hợp bắt giữ </w:t>
      </w:r>
      <w:r w:rsidR="00C708A6" w:rsidRPr="00D505AF">
        <w:rPr>
          <w:rFonts w:ascii="Times New Roman" w:hAnsi="Times New Roman" w:cs="Times New Roman"/>
          <w:sz w:val="24"/>
          <w:szCs w:val="24"/>
        </w:rPr>
        <w:t>2</w:t>
      </w:r>
      <w:r w:rsidRPr="00D505AF">
        <w:rPr>
          <w:rFonts w:ascii="Times New Roman" w:hAnsi="Times New Roman" w:cs="Times New Roman"/>
          <w:sz w:val="24"/>
          <w:szCs w:val="24"/>
        </w:rPr>
        <w:t xml:space="preserve">: Nhập tên cụ thể của cơ quan thứ </w:t>
      </w:r>
      <w:r w:rsidR="00C708A6" w:rsidRPr="00D505AF">
        <w:rPr>
          <w:rFonts w:ascii="Times New Roman" w:hAnsi="Times New Roman" w:cs="Times New Roman"/>
          <w:sz w:val="24"/>
          <w:szCs w:val="24"/>
        </w:rPr>
        <w:t>2</w:t>
      </w:r>
      <w:r w:rsidRPr="00D505AF">
        <w:rPr>
          <w:rFonts w:ascii="Times New Roman" w:hAnsi="Times New Roman" w:cs="Times New Roman"/>
          <w:sz w:val="24"/>
          <w:szCs w:val="24"/>
        </w:rPr>
        <w:t xml:space="preserve"> tham gia phối hợp trong bắt giữ tang vật ĐVHD</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1E3A52DD" w14:textId="6AC6AFDE" w:rsidR="00394260" w:rsidRPr="009B2A86" w:rsidRDefault="00394260" w:rsidP="00544691">
      <w:pPr>
        <w:jc w:val="both"/>
        <w:rPr>
          <w:rFonts w:ascii="Times New Roman" w:hAnsi="Times New Roman" w:cs="Times New Roman"/>
          <w:spacing w:val="-4"/>
          <w:sz w:val="24"/>
          <w:szCs w:val="24"/>
        </w:rPr>
      </w:pPr>
      <w:r w:rsidRPr="009B2A86">
        <w:rPr>
          <w:rFonts w:ascii="Times New Roman" w:hAnsi="Times New Roman" w:cs="Times New Roman"/>
          <w:spacing w:val="-4"/>
          <w:sz w:val="24"/>
          <w:szCs w:val="24"/>
        </w:rPr>
        <w:t xml:space="preserve">Cột </w:t>
      </w:r>
      <w:r w:rsidR="00FF49B2" w:rsidRPr="009B2A86">
        <w:rPr>
          <w:rFonts w:ascii="Times New Roman" w:hAnsi="Times New Roman" w:cs="Times New Roman"/>
          <w:spacing w:val="-4"/>
          <w:sz w:val="24"/>
          <w:szCs w:val="24"/>
        </w:rPr>
        <w:t>75. Phối hợp trong bắt giữ: Tự động hiển thị tương ứng với các cột trước đó, không cần nhập.</w:t>
      </w:r>
    </w:p>
    <w:p w14:paraId="2FFC4CB6" w14:textId="7DA40B96" w:rsidR="000C2774" w:rsidRPr="00D505AF" w:rsidRDefault="000C2774"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5. Thông tin về khởi tố, truy tố</w:t>
      </w:r>
    </w:p>
    <w:p w14:paraId="6E8EA037" w14:textId="38B0ABC5" w:rsidR="00FF49B2" w:rsidRPr="00D505AF" w:rsidRDefault="00872BC5"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0C2774" w:rsidRPr="00D505AF">
        <w:rPr>
          <w:rFonts w:ascii="Times New Roman" w:hAnsi="Times New Roman" w:cs="Times New Roman"/>
          <w:sz w:val="24"/>
          <w:szCs w:val="24"/>
        </w:rPr>
        <w:t xml:space="preserve">76. Ngày khởi tố vụ án: </w:t>
      </w:r>
      <w:r w:rsidR="006145AD" w:rsidRPr="00D505AF">
        <w:rPr>
          <w:rFonts w:ascii="Times New Roman" w:hAnsi="Times New Roman" w:cs="Times New Roman"/>
          <w:sz w:val="24"/>
          <w:szCs w:val="24"/>
        </w:rPr>
        <w:t>Chọn ngày, tháng, năm của Quyết định khởi tố vụ án.</w:t>
      </w:r>
    </w:p>
    <w:p w14:paraId="459F3AD9" w14:textId="619F335A" w:rsidR="006145AD" w:rsidRPr="00D505AF" w:rsidRDefault="006145AD"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77. </w:t>
      </w:r>
      <w:r w:rsidR="006B08A9" w:rsidRPr="00D505AF">
        <w:rPr>
          <w:rFonts w:ascii="Times New Roman" w:hAnsi="Times New Roman" w:cs="Times New Roman"/>
          <w:sz w:val="24"/>
          <w:szCs w:val="24"/>
        </w:rPr>
        <w:t>Cơ quan khởi tố vụ án: Chọn loại cơ quan đã ra quyết định khởi tố vụ án.</w:t>
      </w:r>
    </w:p>
    <w:p w14:paraId="1B16602C" w14:textId="3459A7EF" w:rsidR="006B08A9" w:rsidRPr="00D505AF" w:rsidRDefault="00971CAB" w:rsidP="00544691">
      <w:pPr>
        <w:jc w:val="both"/>
        <w:rPr>
          <w:rFonts w:ascii="Times New Roman" w:hAnsi="Times New Roman" w:cs="Times New Roman"/>
          <w:sz w:val="24"/>
          <w:szCs w:val="24"/>
        </w:rPr>
      </w:pPr>
      <w:r w:rsidRPr="00D505AF">
        <w:rPr>
          <w:rFonts w:ascii="Times New Roman" w:hAnsi="Times New Roman" w:cs="Times New Roman"/>
          <w:sz w:val="24"/>
          <w:szCs w:val="24"/>
        </w:rPr>
        <w:t>Cột 78. Ngày khởi tố bị can: Chọn ngày, tháng, năm của Quyết định khởi tố bị can.</w:t>
      </w:r>
    </w:p>
    <w:p w14:paraId="19DBCB21" w14:textId="5F533C2E" w:rsidR="00971CAB" w:rsidRPr="00D505AF" w:rsidRDefault="00971CAB" w:rsidP="00544691">
      <w:pPr>
        <w:jc w:val="both"/>
        <w:rPr>
          <w:rFonts w:ascii="Times New Roman" w:hAnsi="Times New Roman" w:cs="Times New Roman"/>
          <w:sz w:val="24"/>
          <w:szCs w:val="24"/>
        </w:rPr>
      </w:pPr>
      <w:r w:rsidRPr="00D505AF">
        <w:rPr>
          <w:rFonts w:ascii="Times New Roman" w:hAnsi="Times New Roman" w:cs="Times New Roman"/>
          <w:sz w:val="24"/>
          <w:szCs w:val="24"/>
        </w:rPr>
        <w:t>Cột 79. Cơ quan khởi tố bị can: Chọn loại cơ quan đã ra quyết định khởi tố bị can.</w:t>
      </w:r>
    </w:p>
    <w:p w14:paraId="72E829B2" w14:textId="6DF9CB23" w:rsidR="00971CAB" w:rsidRPr="00D505AF" w:rsidRDefault="00971CAB" w:rsidP="00544691">
      <w:pPr>
        <w:jc w:val="both"/>
        <w:rPr>
          <w:rFonts w:ascii="Times New Roman" w:hAnsi="Times New Roman" w:cs="Times New Roman"/>
          <w:sz w:val="24"/>
          <w:szCs w:val="24"/>
        </w:rPr>
      </w:pPr>
      <w:r w:rsidRPr="00D505AF">
        <w:rPr>
          <w:rFonts w:ascii="Times New Roman" w:hAnsi="Times New Roman" w:cs="Times New Roman"/>
          <w:sz w:val="24"/>
          <w:szCs w:val="24"/>
        </w:rPr>
        <w:t>Cột 80. Hành vi bị khởi tố 1</w:t>
      </w:r>
      <w:r w:rsidR="00745995" w:rsidRPr="00D505AF">
        <w:rPr>
          <w:rFonts w:ascii="Times New Roman" w:hAnsi="Times New Roman" w:cs="Times New Roman"/>
          <w:sz w:val="24"/>
          <w:szCs w:val="24"/>
        </w:rPr>
        <w:t xml:space="preserve">: </w:t>
      </w:r>
      <w:r w:rsidR="006675AA" w:rsidRPr="00D505AF">
        <w:rPr>
          <w:rFonts w:ascii="Times New Roman" w:hAnsi="Times New Roman" w:cs="Times New Roman"/>
          <w:sz w:val="24"/>
          <w:szCs w:val="24"/>
        </w:rPr>
        <w:t>Chọn loại hành vi</w:t>
      </w:r>
      <w:r w:rsidR="00770BA7" w:rsidRPr="00D505AF">
        <w:rPr>
          <w:rFonts w:ascii="Times New Roman" w:hAnsi="Times New Roman" w:cs="Times New Roman"/>
          <w:sz w:val="24"/>
          <w:szCs w:val="24"/>
        </w:rPr>
        <w:t xml:space="preserve"> thứ nhất</w:t>
      </w:r>
      <w:r w:rsidR="006675AA" w:rsidRPr="00D505AF">
        <w:rPr>
          <w:rFonts w:ascii="Times New Roman" w:hAnsi="Times New Roman" w:cs="Times New Roman"/>
          <w:sz w:val="24"/>
          <w:szCs w:val="24"/>
        </w:rPr>
        <w:t xml:space="preserve"> đã bị khởi tố liên quan đến </w:t>
      </w:r>
      <w:r w:rsidR="00770BA7" w:rsidRPr="00D505AF">
        <w:rPr>
          <w:rFonts w:ascii="Times New Roman" w:hAnsi="Times New Roman" w:cs="Times New Roman"/>
          <w:sz w:val="24"/>
          <w:szCs w:val="24"/>
        </w:rPr>
        <w:t>ĐVHD.</w:t>
      </w:r>
    </w:p>
    <w:p w14:paraId="5AB143FB" w14:textId="14791AC6" w:rsidR="00770BA7" w:rsidRPr="00D505AF" w:rsidRDefault="00770BA7" w:rsidP="00544691">
      <w:pPr>
        <w:jc w:val="both"/>
        <w:rPr>
          <w:rFonts w:ascii="Times New Roman" w:hAnsi="Times New Roman" w:cs="Times New Roman"/>
          <w:sz w:val="24"/>
          <w:szCs w:val="24"/>
        </w:rPr>
      </w:pPr>
      <w:r w:rsidRPr="00D505AF">
        <w:rPr>
          <w:rFonts w:ascii="Times New Roman" w:hAnsi="Times New Roman" w:cs="Times New Roman"/>
          <w:sz w:val="24"/>
          <w:szCs w:val="24"/>
        </w:rPr>
        <w:t>Cột 81. Hành vi bị khởi tố 2: Chọn loại hành vi thứ 2 đã bị khởi tố liên quan đến ĐVHD</w:t>
      </w:r>
      <w:r w:rsidR="00851E02" w:rsidRPr="00D505AF">
        <w:rPr>
          <w:rFonts w:ascii="Times New Roman" w:hAnsi="Times New Roman" w:cs="Times New Roman"/>
          <w:sz w:val="24"/>
          <w:szCs w:val="24"/>
        </w:rPr>
        <w:t>. Nếu không có hành vi thứ 2, chọn “Không có thông tin”.</w:t>
      </w:r>
    </w:p>
    <w:p w14:paraId="25948C70" w14:textId="3C628A31" w:rsidR="00851E02" w:rsidRPr="00D505AF" w:rsidRDefault="00851E02" w:rsidP="00544691">
      <w:pPr>
        <w:jc w:val="both"/>
        <w:rPr>
          <w:rFonts w:ascii="Times New Roman" w:hAnsi="Times New Roman" w:cs="Times New Roman"/>
          <w:sz w:val="24"/>
          <w:szCs w:val="24"/>
        </w:rPr>
      </w:pPr>
      <w:r w:rsidRPr="00D505AF">
        <w:rPr>
          <w:rFonts w:ascii="Times New Roman" w:hAnsi="Times New Roman" w:cs="Times New Roman"/>
          <w:sz w:val="24"/>
          <w:szCs w:val="24"/>
        </w:rPr>
        <w:t>Cột 82. Hành vi bị khởi tố 3: Chọn loại hành vi thứ 3 đã bị khởi tố liên quan đến ĐVHD. Nếu không có hành vi thứ 3, chọn “Không có thông tin”.</w:t>
      </w:r>
    </w:p>
    <w:p w14:paraId="6FD1E7A3" w14:textId="26CB60A7" w:rsidR="00A613AE" w:rsidRPr="00D505AF" w:rsidRDefault="00851E02"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83. Hành vi bị khởi tố 4 trở đi: </w:t>
      </w:r>
      <w:r w:rsidR="00C152CD" w:rsidRPr="00D505AF">
        <w:rPr>
          <w:rFonts w:ascii="Times New Roman" w:hAnsi="Times New Roman" w:cs="Times New Roman"/>
          <w:sz w:val="24"/>
          <w:szCs w:val="24"/>
        </w:rPr>
        <w:t>Nhập</w:t>
      </w:r>
      <w:r w:rsidRPr="00D505AF">
        <w:rPr>
          <w:rFonts w:ascii="Times New Roman" w:hAnsi="Times New Roman" w:cs="Times New Roman"/>
          <w:sz w:val="24"/>
          <w:szCs w:val="24"/>
        </w:rPr>
        <w:t xml:space="preserve"> hành vi thứ </w:t>
      </w:r>
      <w:r w:rsidR="00C152CD" w:rsidRPr="00D505AF">
        <w:rPr>
          <w:rFonts w:ascii="Times New Roman" w:hAnsi="Times New Roman" w:cs="Times New Roman"/>
          <w:sz w:val="24"/>
          <w:szCs w:val="24"/>
        </w:rPr>
        <w:t>4</w:t>
      </w:r>
      <w:r w:rsidR="00942ADB" w:rsidRPr="00D505AF">
        <w:rPr>
          <w:rFonts w:ascii="Times New Roman" w:hAnsi="Times New Roman" w:cs="Times New Roman"/>
          <w:sz w:val="24"/>
          <w:szCs w:val="24"/>
        </w:rPr>
        <w:t xml:space="preserve"> và các hành vi khác</w:t>
      </w:r>
      <w:r w:rsidRPr="00D505AF">
        <w:rPr>
          <w:rFonts w:ascii="Times New Roman" w:hAnsi="Times New Roman" w:cs="Times New Roman"/>
          <w:sz w:val="24"/>
          <w:szCs w:val="24"/>
        </w:rPr>
        <w:t xml:space="preserve"> đã bị khởi tố liên quan đến ĐVHD. Nếu không có hành vi thứ </w:t>
      </w:r>
      <w:r w:rsidR="00942ADB" w:rsidRPr="00D505AF">
        <w:rPr>
          <w:rFonts w:ascii="Times New Roman" w:hAnsi="Times New Roman" w:cs="Times New Roman"/>
          <w:sz w:val="24"/>
          <w:szCs w:val="24"/>
        </w:rPr>
        <w:t>4 trở đi, chọn “Không có thông tin”.</w:t>
      </w:r>
    </w:p>
    <w:p w14:paraId="09AF0548" w14:textId="29339059" w:rsidR="000C357D" w:rsidRPr="00D505AF" w:rsidRDefault="0088320A"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84. Điều, khoản luật áp dụng để khởi tố </w:t>
      </w:r>
      <w:r w:rsidR="008716D8">
        <w:rPr>
          <w:rFonts w:ascii="Times New Roman" w:hAnsi="Times New Roman" w:cs="Times New Roman"/>
          <w:sz w:val="24"/>
          <w:szCs w:val="24"/>
        </w:rPr>
        <w:t>-</w:t>
      </w:r>
      <w:r w:rsidRPr="00D505AF">
        <w:rPr>
          <w:rFonts w:ascii="Times New Roman" w:hAnsi="Times New Roman" w:cs="Times New Roman"/>
          <w:sz w:val="24"/>
          <w:szCs w:val="24"/>
        </w:rPr>
        <w:t xml:space="preserve"> Đối với tội liên quan đến ĐVHD</w:t>
      </w:r>
      <w:r w:rsidR="00C83870" w:rsidRPr="00D505AF">
        <w:rPr>
          <w:rFonts w:ascii="Times New Roman" w:hAnsi="Times New Roman" w:cs="Times New Roman"/>
          <w:sz w:val="24"/>
          <w:szCs w:val="24"/>
        </w:rPr>
        <w:t xml:space="preserve">: </w:t>
      </w:r>
      <w:r w:rsidR="000C357D" w:rsidRPr="00D505AF">
        <w:rPr>
          <w:rFonts w:ascii="Times New Roman" w:hAnsi="Times New Roman" w:cs="Times New Roman"/>
          <w:sz w:val="24"/>
          <w:szCs w:val="24"/>
        </w:rPr>
        <w:t>Chọn trong danh sách 1 hoặc nhiều điều, khoản luật đã áp dụng để khởi tố</w:t>
      </w:r>
      <w:r w:rsidR="00B267F0" w:rsidRPr="00D505AF">
        <w:rPr>
          <w:rFonts w:ascii="Times New Roman" w:hAnsi="Times New Roman" w:cs="Times New Roman"/>
          <w:sz w:val="24"/>
          <w:szCs w:val="24"/>
        </w:rPr>
        <w:t xml:space="preserve"> bị can</w:t>
      </w:r>
      <w:r w:rsidR="00193939" w:rsidRPr="00D505AF">
        <w:rPr>
          <w:rFonts w:ascii="Times New Roman" w:hAnsi="Times New Roman" w:cs="Times New Roman"/>
          <w:sz w:val="24"/>
          <w:szCs w:val="24"/>
        </w:rPr>
        <w:t xml:space="preserve"> về tội liên quan đến ĐVHD</w:t>
      </w:r>
      <w:r w:rsidR="000C357D" w:rsidRPr="00D505AF">
        <w:rPr>
          <w:rFonts w:ascii="Times New Roman" w:hAnsi="Times New Roman" w:cs="Times New Roman"/>
          <w:sz w:val="24"/>
          <w:szCs w:val="24"/>
        </w:rPr>
        <w:t>, nếu không có sẵn trong danh sách thì kéo xuống cuối, chọn Khác và nhập.</w:t>
      </w:r>
    </w:p>
    <w:p w14:paraId="41E9E105" w14:textId="2C7E0377" w:rsidR="00193939" w:rsidRPr="009B2A86" w:rsidRDefault="00193939" w:rsidP="00544691">
      <w:pPr>
        <w:jc w:val="both"/>
        <w:rPr>
          <w:rFonts w:ascii="Times New Roman" w:hAnsi="Times New Roman" w:cs="Times New Roman"/>
          <w:spacing w:val="-4"/>
          <w:sz w:val="24"/>
          <w:szCs w:val="24"/>
        </w:rPr>
      </w:pPr>
      <w:r w:rsidRPr="009B2A86">
        <w:rPr>
          <w:rFonts w:ascii="Times New Roman" w:hAnsi="Times New Roman" w:cs="Times New Roman"/>
          <w:spacing w:val="-4"/>
          <w:sz w:val="24"/>
          <w:szCs w:val="24"/>
        </w:rPr>
        <w:t xml:space="preserve">Cột </w:t>
      </w:r>
      <w:r w:rsidR="006F66C8" w:rsidRPr="009B2A86">
        <w:rPr>
          <w:rFonts w:ascii="Times New Roman" w:hAnsi="Times New Roman" w:cs="Times New Roman"/>
          <w:spacing w:val="-4"/>
          <w:sz w:val="24"/>
          <w:szCs w:val="24"/>
        </w:rPr>
        <w:t xml:space="preserve">85. Điều, khoản luật áp dụng để khởi tố </w:t>
      </w:r>
      <w:r w:rsidR="008716D8">
        <w:rPr>
          <w:rFonts w:ascii="Times New Roman" w:hAnsi="Times New Roman" w:cs="Times New Roman"/>
          <w:spacing w:val="-4"/>
          <w:sz w:val="24"/>
          <w:szCs w:val="24"/>
        </w:rPr>
        <w:t>-</w:t>
      </w:r>
      <w:r w:rsidR="006F66C8" w:rsidRPr="009B2A86">
        <w:rPr>
          <w:rFonts w:ascii="Times New Roman" w:hAnsi="Times New Roman" w:cs="Times New Roman"/>
          <w:spacing w:val="-4"/>
          <w:sz w:val="24"/>
          <w:szCs w:val="24"/>
        </w:rPr>
        <w:t xml:space="preserve"> Đối với tội khác: </w:t>
      </w:r>
      <w:r w:rsidR="000917C3" w:rsidRPr="009B2A86">
        <w:rPr>
          <w:rFonts w:ascii="Times New Roman" w:hAnsi="Times New Roman" w:cs="Times New Roman"/>
          <w:spacing w:val="-4"/>
          <w:sz w:val="24"/>
          <w:szCs w:val="24"/>
        </w:rPr>
        <w:t>Nhập đ</w:t>
      </w:r>
      <w:r w:rsidR="003E6324" w:rsidRPr="009B2A86">
        <w:rPr>
          <w:rFonts w:ascii="Times New Roman" w:hAnsi="Times New Roman" w:cs="Times New Roman"/>
          <w:spacing w:val="-4"/>
          <w:sz w:val="24"/>
          <w:szCs w:val="24"/>
        </w:rPr>
        <w:t>iều, khoản luật đã áp dụng để khởi tố bị can về tội</w:t>
      </w:r>
      <w:r w:rsidR="000917C3" w:rsidRPr="009B2A86">
        <w:rPr>
          <w:rFonts w:ascii="Times New Roman" w:hAnsi="Times New Roman" w:cs="Times New Roman"/>
          <w:spacing w:val="-4"/>
          <w:sz w:val="24"/>
          <w:szCs w:val="24"/>
        </w:rPr>
        <w:t xml:space="preserve"> khác không</w:t>
      </w:r>
      <w:r w:rsidR="003E6324" w:rsidRPr="009B2A86">
        <w:rPr>
          <w:rFonts w:ascii="Times New Roman" w:hAnsi="Times New Roman" w:cs="Times New Roman"/>
          <w:spacing w:val="-4"/>
          <w:sz w:val="24"/>
          <w:szCs w:val="24"/>
        </w:rPr>
        <w:t xml:space="preserve"> liên quan đến ĐVHD</w:t>
      </w:r>
      <w:r w:rsidR="000917C3" w:rsidRPr="009B2A86">
        <w:rPr>
          <w:rFonts w:ascii="Times New Roman" w:hAnsi="Times New Roman" w:cs="Times New Roman"/>
          <w:spacing w:val="-4"/>
          <w:sz w:val="24"/>
          <w:szCs w:val="24"/>
        </w:rPr>
        <w:t xml:space="preserve"> nhưng trong cùng vụ án</w:t>
      </w:r>
      <w:r w:rsidR="008A32F1" w:rsidRPr="009B2A86">
        <w:rPr>
          <w:rFonts w:ascii="Times New Roman" w:hAnsi="Times New Roman" w:cs="Times New Roman"/>
          <w:spacing w:val="-4"/>
          <w:sz w:val="24"/>
          <w:szCs w:val="24"/>
        </w:rPr>
        <w:t xml:space="preserve"> (nếu có).</w:t>
      </w:r>
    </w:p>
    <w:p w14:paraId="0413BACF" w14:textId="001D01CB" w:rsidR="00F434DF" w:rsidRPr="00D505AF" w:rsidRDefault="00F434DF"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86. Ngày truy tố: </w:t>
      </w:r>
      <w:r w:rsidR="00C33657" w:rsidRPr="00D505AF">
        <w:rPr>
          <w:rFonts w:ascii="Times New Roman" w:hAnsi="Times New Roman" w:cs="Times New Roman"/>
          <w:sz w:val="24"/>
          <w:szCs w:val="24"/>
        </w:rPr>
        <w:t>Chọn ngày, tháng, năm của Cáo trạng truy tố.</w:t>
      </w:r>
    </w:p>
    <w:p w14:paraId="0D7D6DA6" w14:textId="05A0F499" w:rsidR="00282852" w:rsidRPr="00D505AF" w:rsidRDefault="00282852"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6. Thông tin về xét xử sơ thẩm</w:t>
      </w:r>
    </w:p>
    <w:p w14:paraId="20B11ED0" w14:textId="35FB50DE" w:rsidR="00C33657" w:rsidRPr="00D505AF" w:rsidRDefault="00C3365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87. </w:t>
      </w:r>
      <w:r w:rsidR="006E4F49" w:rsidRPr="00D505AF">
        <w:rPr>
          <w:rFonts w:ascii="Times New Roman" w:hAnsi="Times New Roman" w:cs="Times New Roman"/>
          <w:sz w:val="24"/>
          <w:szCs w:val="24"/>
        </w:rPr>
        <w:t xml:space="preserve">Ngày xét xử sơ thẩm: </w:t>
      </w:r>
      <w:r w:rsidR="00720A14" w:rsidRPr="00D505AF">
        <w:rPr>
          <w:rFonts w:ascii="Times New Roman" w:hAnsi="Times New Roman" w:cs="Times New Roman"/>
          <w:sz w:val="24"/>
          <w:szCs w:val="24"/>
        </w:rPr>
        <w:t>Chọn ngày, tháng, năm của Bản án hình sự sơ thẩm.</w:t>
      </w:r>
    </w:p>
    <w:p w14:paraId="6DED37A4" w14:textId="798DCF2C" w:rsidR="00720A14" w:rsidRPr="00D505AF" w:rsidRDefault="00F14665" w:rsidP="00544691">
      <w:pPr>
        <w:jc w:val="both"/>
        <w:rPr>
          <w:rFonts w:ascii="Times New Roman" w:hAnsi="Times New Roman" w:cs="Times New Roman"/>
          <w:sz w:val="24"/>
          <w:szCs w:val="24"/>
        </w:rPr>
      </w:pPr>
      <w:r w:rsidRPr="00D505AF">
        <w:rPr>
          <w:rFonts w:ascii="Times New Roman" w:hAnsi="Times New Roman" w:cs="Times New Roman"/>
          <w:sz w:val="24"/>
          <w:szCs w:val="24"/>
        </w:rPr>
        <w:t>Cột 88. Cơ quan xét xử sơ thẩm</w:t>
      </w:r>
      <w:r w:rsidR="005F6DDF" w:rsidRPr="00D505AF">
        <w:rPr>
          <w:rFonts w:ascii="Times New Roman" w:hAnsi="Times New Roman" w:cs="Times New Roman"/>
          <w:sz w:val="24"/>
          <w:szCs w:val="24"/>
        </w:rPr>
        <w:t xml:space="preserve">: </w:t>
      </w:r>
      <w:r w:rsidR="005828ED" w:rsidRPr="00D505AF">
        <w:rPr>
          <w:rFonts w:ascii="Times New Roman" w:hAnsi="Times New Roman" w:cs="Times New Roman"/>
          <w:sz w:val="24"/>
          <w:szCs w:val="24"/>
        </w:rPr>
        <w:t>Chọn TAND đã xét xử sơ thẩm vụ án.</w:t>
      </w:r>
    </w:p>
    <w:p w14:paraId="67C4B129" w14:textId="038586A9" w:rsidR="00C06288" w:rsidRPr="00D505AF" w:rsidRDefault="005828ED"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89. Điều, khoản luật áp dụng để xét xử sơ thẩm </w:t>
      </w:r>
      <w:r w:rsidR="00A53A39" w:rsidRPr="00D505AF">
        <w:rPr>
          <w:rFonts w:ascii="Times New Roman" w:hAnsi="Times New Roman" w:cs="Times New Roman"/>
          <w:sz w:val="24"/>
          <w:szCs w:val="24"/>
        </w:rPr>
        <w:t>-</w:t>
      </w:r>
      <w:r w:rsidRPr="00D505AF">
        <w:rPr>
          <w:rFonts w:ascii="Times New Roman" w:hAnsi="Times New Roman" w:cs="Times New Roman"/>
          <w:sz w:val="24"/>
          <w:szCs w:val="24"/>
        </w:rPr>
        <w:t xml:space="preserve"> Đối với tội liên quan đến ĐVHD</w:t>
      </w:r>
      <w:r w:rsidR="00E315A8" w:rsidRPr="00D505AF">
        <w:rPr>
          <w:rFonts w:ascii="Times New Roman" w:hAnsi="Times New Roman" w:cs="Times New Roman"/>
          <w:sz w:val="24"/>
          <w:szCs w:val="24"/>
        </w:rPr>
        <w:t xml:space="preserve">: </w:t>
      </w:r>
      <w:r w:rsidR="00C06288" w:rsidRPr="00D505AF">
        <w:rPr>
          <w:rFonts w:ascii="Times New Roman" w:hAnsi="Times New Roman" w:cs="Times New Roman"/>
          <w:sz w:val="24"/>
          <w:szCs w:val="24"/>
        </w:rPr>
        <w:t>Chọn trong danh sách 1 hoặc nhiều điều, khoản luật đã áp dụng để xét xử sơ thẩm bị cáo về tội liên quan đến ĐVHD, nếu không có sẵn trong danh sách thì kéo xuống cuối, chọn Khác và nhập.</w:t>
      </w:r>
    </w:p>
    <w:p w14:paraId="6CD8A303" w14:textId="74B25E46" w:rsidR="005828ED" w:rsidRPr="00D505AF" w:rsidRDefault="00FB1B28"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1B4E6A" w:rsidRPr="00D505AF">
        <w:rPr>
          <w:rFonts w:ascii="Times New Roman" w:hAnsi="Times New Roman" w:cs="Times New Roman"/>
          <w:sz w:val="24"/>
          <w:szCs w:val="24"/>
        </w:rPr>
        <w:t xml:space="preserve">90. </w:t>
      </w:r>
      <w:r w:rsidR="004C1379" w:rsidRPr="00D505AF">
        <w:rPr>
          <w:rFonts w:ascii="Times New Roman" w:hAnsi="Times New Roman" w:cs="Times New Roman"/>
          <w:sz w:val="24"/>
          <w:szCs w:val="24"/>
        </w:rPr>
        <w:t>Phân loại tội phạm</w:t>
      </w:r>
      <w:r w:rsidR="00F50A23" w:rsidRPr="00D505AF">
        <w:rPr>
          <w:rFonts w:ascii="Times New Roman" w:hAnsi="Times New Roman" w:cs="Times New Roman"/>
          <w:sz w:val="24"/>
          <w:szCs w:val="24"/>
        </w:rPr>
        <w:t xml:space="preserve">: Tự động hiển thị tương ứng với cột 89, không cần nhập. Nếu cột 89 </w:t>
      </w:r>
      <w:r w:rsidR="00BE5796" w:rsidRPr="00D505AF">
        <w:rPr>
          <w:rFonts w:ascii="Times New Roman" w:hAnsi="Times New Roman" w:cs="Times New Roman"/>
          <w:sz w:val="24"/>
          <w:szCs w:val="24"/>
        </w:rPr>
        <w:t>đã nhập điều, khoản luật ngoài danh sách thì nhập phân loại tội phạm tương ứng vào cột này.</w:t>
      </w:r>
    </w:p>
    <w:p w14:paraId="76DEA414" w14:textId="1177D344" w:rsidR="0088320A" w:rsidRPr="00D505AF" w:rsidRDefault="005C3A90"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91. </w:t>
      </w:r>
      <w:r w:rsidR="000A4082" w:rsidRPr="00D505AF">
        <w:rPr>
          <w:rFonts w:ascii="Times New Roman" w:hAnsi="Times New Roman" w:cs="Times New Roman"/>
          <w:sz w:val="24"/>
          <w:szCs w:val="24"/>
        </w:rPr>
        <w:t xml:space="preserve">Điều, khoản luật áp dụng để xét xử sơ thẩm </w:t>
      </w:r>
      <w:r w:rsidR="008A32F1" w:rsidRPr="00D505AF">
        <w:rPr>
          <w:rFonts w:ascii="Times New Roman" w:hAnsi="Times New Roman" w:cs="Times New Roman"/>
          <w:sz w:val="24"/>
          <w:szCs w:val="24"/>
        </w:rPr>
        <w:t>-</w:t>
      </w:r>
      <w:r w:rsidR="000A4082" w:rsidRPr="00D505AF">
        <w:rPr>
          <w:rFonts w:ascii="Times New Roman" w:hAnsi="Times New Roman" w:cs="Times New Roman"/>
          <w:sz w:val="24"/>
          <w:szCs w:val="24"/>
        </w:rPr>
        <w:t xml:space="preserve"> Đối với tội khác</w:t>
      </w:r>
      <w:r w:rsidR="002A575E" w:rsidRPr="00D505AF">
        <w:rPr>
          <w:rFonts w:ascii="Times New Roman" w:hAnsi="Times New Roman" w:cs="Times New Roman"/>
          <w:sz w:val="24"/>
          <w:szCs w:val="24"/>
        </w:rPr>
        <w:t xml:space="preserve">: </w:t>
      </w:r>
      <w:r w:rsidR="0061584B" w:rsidRPr="00D505AF">
        <w:rPr>
          <w:rFonts w:ascii="Times New Roman" w:hAnsi="Times New Roman" w:cs="Times New Roman"/>
          <w:sz w:val="24"/>
          <w:szCs w:val="24"/>
        </w:rPr>
        <w:t xml:space="preserve">Nhập điều, khoản luật đã áp dụng để xét </w:t>
      </w:r>
      <w:r w:rsidR="007A277A" w:rsidRPr="00D505AF">
        <w:rPr>
          <w:rFonts w:ascii="Times New Roman" w:hAnsi="Times New Roman" w:cs="Times New Roman"/>
          <w:sz w:val="24"/>
          <w:szCs w:val="24"/>
        </w:rPr>
        <w:t>xử sơ thẩm bị cáo</w:t>
      </w:r>
      <w:r w:rsidR="0061584B" w:rsidRPr="00D505AF">
        <w:rPr>
          <w:rFonts w:ascii="Times New Roman" w:hAnsi="Times New Roman" w:cs="Times New Roman"/>
          <w:sz w:val="24"/>
          <w:szCs w:val="24"/>
        </w:rPr>
        <w:t xml:space="preserve"> về tội khác không liên quan đến ĐVHD nhưng trong cùng vụ án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02AAE576" w14:textId="0D5849AB" w:rsidR="007A277A" w:rsidRPr="00D505AF" w:rsidRDefault="007A277A"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92. Tình tiết giảm nhẹ 1: </w:t>
      </w:r>
      <w:r w:rsidR="003A6883" w:rsidRPr="00D505AF">
        <w:rPr>
          <w:rFonts w:ascii="Times New Roman" w:hAnsi="Times New Roman" w:cs="Times New Roman"/>
          <w:sz w:val="24"/>
          <w:szCs w:val="24"/>
        </w:rPr>
        <w:t xml:space="preserve">Chọn điều, khoản, điểm của tình tiết giảm nhẹ thứ nhất </w:t>
      </w:r>
      <w:r w:rsidR="00753761" w:rsidRPr="00D505AF">
        <w:rPr>
          <w:rFonts w:ascii="Times New Roman" w:hAnsi="Times New Roman" w:cs="Times New Roman"/>
          <w:sz w:val="24"/>
          <w:szCs w:val="24"/>
        </w:rPr>
        <w:t xml:space="preserve">mà Tòa án </w:t>
      </w:r>
      <w:r w:rsidR="003A6883" w:rsidRPr="00D505AF">
        <w:rPr>
          <w:rFonts w:ascii="Times New Roman" w:hAnsi="Times New Roman" w:cs="Times New Roman"/>
          <w:sz w:val="24"/>
          <w:szCs w:val="24"/>
        </w:rPr>
        <w:t>đã áp dụng</w:t>
      </w:r>
      <w:r w:rsidR="00F2243D" w:rsidRPr="00D505AF">
        <w:rPr>
          <w:rFonts w:ascii="Times New Roman" w:hAnsi="Times New Roman" w:cs="Times New Roman"/>
          <w:sz w:val="24"/>
          <w:szCs w:val="24"/>
        </w:rPr>
        <w:t xml:space="preserve"> đối với bị cáo</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2A1DFD49" w14:textId="249969CC" w:rsidR="00F2243D" w:rsidRPr="00D505AF" w:rsidRDefault="00A962C7" w:rsidP="00544691">
      <w:pPr>
        <w:jc w:val="both"/>
        <w:rPr>
          <w:rFonts w:ascii="Times New Roman" w:hAnsi="Times New Roman" w:cs="Times New Roman"/>
          <w:sz w:val="24"/>
          <w:szCs w:val="24"/>
        </w:rPr>
      </w:pPr>
      <w:r w:rsidRPr="00D505AF">
        <w:rPr>
          <w:rFonts w:ascii="Times New Roman" w:hAnsi="Times New Roman" w:cs="Times New Roman"/>
          <w:sz w:val="24"/>
          <w:szCs w:val="24"/>
        </w:rPr>
        <w:t>Cột 93. Tình tiết giảm nhẹ 2: Chọn điều, khoản, điểm của tình tiết giảm nhẹ thứ 2 mà Tòa án đã áp dụng đối với bị cáo</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08713C2D" w14:textId="520933B3" w:rsidR="00A962C7" w:rsidRPr="00D505AF" w:rsidRDefault="00A962C7" w:rsidP="00544691">
      <w:pPr>
        <w:jc w:val="both"/>
        <w:rPr>
          <w:rFonts w:ascii="Times New Roman" w:hAnsi="Times New Roman" w:cs="Times New Roman"/>
          <w:sz w:val="24"/>
          <w:szCs w:val="24"/>
        </w:rPr>
      </w:pPr>
      <w:r w:rsidRPr="00D505AF">
        <w:rPr>
          <w:rFonts w:ascii="Times New Roman" w:hAnsi="Times New Roman" w:cs="Times New Roman"/>
          <w:sz w:val="24"/>
          <w:szCs w:val="24"/>
        </w:rPr>
        <w:t>Cột 94. Tình tiết giảm nhẹ 3: Chọn điều, khoản, điểm của tình tiết giảm nhẹ thứ 3 mà Tòa án đã áp dụng đối với bị cáo</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6A2501AD" w14:textId="0FF98094" w:rsidR="00A962C7" w:rsidRPr="00D505AF" w:rsidRDefault="00436ACC"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95. Tình tiết giảm nhẹ 4 trở đi: </w:t>
      </w:r>
      <w:r w:rsidR="006844B4" w:rsidRPr="00D505AF">
        <w:rPr>
          <w:rFonts w:ascii="Times New Roman" w:hAnsi="Times New Roman" w:cs="Times New Roman"/>
          <w:sz w:val="24"/>
          <w:szCs w:val="24"/>
        </w:rPr>
        <w:t>Nhập các điều, khoản, điểm của các tình tiết giảm nhẹ thứ 4 trở đi mà Tòa án đã áp dụng đối với bị cáo</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1F08199C" w14:textId="2BF2CD0F" w:rsidR="006844B4" w:rsidRPr="00D505AF" w:rsidRDefault="006844B4"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96. </w:t>
      </w:r>
      <w:r w:rsidR="00FB2860" w:rsidRPr="00D505AF">
        <w:rPr>
          <w:rFonts w:ascii="Times New Roman" w:hAnsi="Times New Roman" w:cs="Times New Roman"/>
          <w:sz w:val="24"/>
          <w:szCs w:val="24"/>
        </w:rPr>
        <w:t xml:space="preserve">Tình tiết tăng nặng 1: </w:t>
      </w:r>
      <w:r w:rsidR="0039562B" w:rsidRPr="00D505AF">
        <w:rPr>
          <w:rFonts w:ascii="Times New Roman" w:hAnsi="Times New Roman" w:cs="Times New Roman"/>
          <w:sz w:val="24"/>
          <w:szCs w:val="24"/>
        </w:rPr>
        <w:t>Chọn điều, khoản, điểm của tình tiết tăng nặng thứ nhất mà Tòa án đã áp dụng đối với bị cáo</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62FC2446" w14:textId="3E55155E" w:rsidR="0039562B" w:rsidRPr="00D505AF" w:rsidRDefault="0039562B"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97. </w:t>
      </w:r>
      <w:r w:rsidR="001F58DD" w:rsidRPr="00D505AF">
        <w:rPr>
          <w:rFonts w:ascii="Times New Roman" w:hAnsi="Times New Roman" w:cs="Times New Roman"/>
          <w:sz w:val="24"/>
          <w:szCs w:val="24"/>
        </w:rPr>
        <w:t>Tình tiết tăng nặng 2: Chọn điều, khoản, điểm của tình tiết tăng nặng thứ 2 mà Tòa án đã áp dụng đối với bị cáo</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7CAAC151" w14:textId="31EC54C0" w:rsidR="001F58DD" w:rsidRPr="00D505AF" w:rsidRDefault="001F58DD" w:rsidP="00544691">
      <w:pPr>
        <w:jc w:val="both"/>
        <w:rPr>
          <w:rFonts w:ascii="Times New Roman" w:hAnsi="Times New Roman" w:cs="Times New Roman"/>
          <w:sz w:val="24"/>
          <w:szCs w:val="24"/>
        </w:rPr>
      </w:pPr>
      <w:r w:rsidRPr="00D505AF">
        <w:rPr>
          <w:rFonts w:ascii="Times New Roman" w:hAnsi="Times New Roman" w:cs="Times New Roman"/>
          <w:sz w:val="24"/>
          <w:szCs w:val="24"/>
        </w:rPr>
        <w:t>Cột 98. Tình tiết tăng nặng 3: Chọn điều, khoản, điểm của tình tiết tăng nặng thứ 3 mà Tòa án đã áp dụng đối với bị cáo</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544A209D" w14:textId="1751C1DB" w:rsidR="001F58DD" w:rsidRPr="00D505AF" w:rsidRDefault="001F58DD"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99. </w:t>
      </w:r>
      <w:r w:rsidR="00D15797" w:rsidRPr="00D505AF">
        <w:rPr>
          <w:rFonts w:ascii="Times New Roman" w:hAnsi="Times New Roman" w:cs="Times New Roman"/>
          <w:sz w:val="24"/>
          <w:szCs w:val="24"/>
        </w:rPr>
        <w:t>Tình tiết tăng nặng 4 trở đi: Nhập các điều, khoản, điểm của các tình tiết tăng nặng thứ 4 trở đi mà Tòa án đã áp dụng đối với bị cáo</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4F30353F" w14:textId="1917ADC6" w:rsidR="00942ADB" w:rsidRPr="00D505AF" w:rsidRDefault="00D1579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100. </w:t>
      </w:r>
      <w:r w:rsidR="00D6526B" w:rsidRPr="00D505AF">
        <w:rPr>
          <w:rFonts w:ascii="Times New Roman" w:hAnsi="Times New Roman" w:cs="Times New Roman"/>
          <w:sz w:val="24"/>
          <w:szCs w:val="24"/>
        </w:rPr>
        <w:t>Miễn trách nhiệm hình sự: Chọn phương án có hay không miễn trách nhiệm hình sự</w:t>
      </w:r>
      <w:r w:rsidR="007D5FD6" w:rsidRPr="00D505AF">
        <w:rPr>
          <w:rFonts w:ascii="Times New Roman" w:hAnsi="Times New Roman" w:cs="Times New Roman"/>
          <w:sz w:val="24"/>
          <w:szCs w:val="24"/>
        </w:rPr>
        <w:t xml:space="preserve"> đối với bị cáo</w:t>
      </w:r>
      <w:r w:rsidR="00E81E7A" w:rsidRPr="00D505AF">
        <w:rPr>
          <w:rFonts w:ascii="Times New Roman" w:hAnsi="Times New Roman" w:cs="Times New Roman"/>
          <w:sz w:val="24"/>
          <w:szCs w:val="24"/>
        </w:rPr>
        <w:t xml:space="preserve"> theo bản án sơ thẩm đã tuyên.</w:t>
      </w:r>
    </w:p>
    <w:p w14:paraId="047AA480" w14:textId="4C579D4E" w:rsidR="00E81E7A" w:rsidRPr="00D505AF" w:rsidRDefault="00F548EE" w:rsidP="00544691">
      <w:pPr>
        <w:jc w:val="both"/>
        <w:rPr>
          <w:rFonts w:ascii="Times New Roman" w:hAnsi="Times New Roman" w:cs="Times New Roman"/>
          <w:sz w:val="24"/>
          <w:szCs w:val="24"/>
        </w:rPr>
      </w:pPr>
      <w:r w:rsidRPr="00D505AF">
        <w:rPr>
          <w:rFonts w:ascii="Times New Roman" w:hAnsi="Times New Roman" w:cs="Times New Roman"/>
          <w:sz w:val="24"/>
          <w:szCs w:val="24"/>
        </w:rPr>
        <w:t>Cột 101. Loại hình phạt chính</w:t>
      </w:r>
      <w:r w:rsidR="0077740E" w:rsidRPr="00D505AF">
        <w:rPr>
          <w:rFonts w:ascii="Times New Roman" w:hAnsi="Times New Roman" w:cs="Times New Roman"/>
          <w:sz w:val="24"/>
          <w:szCs w:val="24"/>
        </w:rPr>
        <w:t xml:space="preserve"> (đối với tội về ĐVHD): </w:t>
      </w:r>
      <w:r w:rsidR="0089468C" w:rsidRPr="00D505AF">
        <w:rPr>
          <w:rFonts w:ascii="Times New Roman" w:hAnsi="Times New Roman" w:cs="Times New Roman"/>
          <w:sz w:val="24"/>
          <w:szCs w:val="24"/>
        </w:rPr>
        <w:t xml:space="preserve">Chọn </w:t>
      </w:r>
      <w:r w:rsidR="00EE3D70" w:rsidRPr="00D505AF">
        <w:rPr>
          <w:rFonts w:ascii="Times New Roman" w:hAnsi="Times New Roman" w:cs="Times New Roman"/>
          <w:sz w:val="24"/>
          <w:szCs w:val="24"/>
        </w:rPr>
        <w:t>loại hình phạt chính theo bản án sơ thẩm đã tuyên.</w:t>
      </w:r>
    </w:p>
    <w:p w14:paraId="59D3DB07" w14:textId="050D2C3F" w:rsidR="00EE3D70" w:rsidRPr="00D505AF" w:rsidRDefault="00EE3D70"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102. </w:t>
      </w:r>
      <w:r w:rsidR="002813CB" w:rsidRPr="00D505AF">
        <w:rPr>
          <w:rFonts w:ascii="Times New Roman" w:hAnsi="Times New Roman" w:cs="Times New Roman"/>
          <w:sz w:val="24"/>
          <w:szCs w:val="24"/>
        </w:rPr>
        <w:t>Mức hình phạt chính - Với Tù có thời hạn và Án treo (đơn vị tính: tháng, ngày)</w:t>
      </w:r>
      <w:r w:rsidR="00F57B2A" w:rsidRPr="00D505AF">
        <w:rPr>
          <w:rFonts w:ascii="Times New Roman" w:hAnsi="Times New Roman" w:cs="Times New Roman"/>
          <w:sz w:val="24"/>
          <w:szCs w:val="24"/>
        </w:rPr>
        <w:t>: Nhập số tháng và số ngày</w:t>
      </w:r>
      <w:r w:rsidR="005B332D" w:rsidRPr="00D505AF">
        <w:rPr>
          <w:rFonts w:ascii="Times New Roman" w:hAnsi="Times New Roman" w:cs="Times New Roman"/>
          <w:sz w:val="24"/>
          <w:szCs w:val="24"/>
        </w:rPr>
        <w:t xml:space="preserve"> </w:t>
      </w:r>
      <w:r w:rsidR="00C25268" w:rsidRPr="00D505AF">
        <w:rPr>
          <w:rFonts w:ascii="Times New Roman" w:hAnsi="Times New Roman" w:cs="Times New Roman"/>
          <w:sz w:val="24"/>
          <w:szCs w:val="24"/>
        </w:rPr>
        <w:t>của h</w:t>
      </w:r>
      <w:r w:rsidR="00C77E94" w:rsidRPr="00D505AF">
        <w:rPr>
          <w:rFonts w:ascii="Times New Roman" w:hAnsi="Times New Roman" w:cs="Times New Roman"/>
          <w:sz w:val="24"/>
          <w:szCs w:val="24"/>
        </w:rPr>
        <w:t xml:space="preserve">ình phạt tù </w:t>
      </w:r>
      <w:r w:rsidR="00295882" w:rsidRPr="00D505AF">
        <w:rPr>
          <w:rFonts w:ascii="Times New Roman" w:hAnsi="Times New Roman" w:cs="Times New Roman"/>
          <w:sz w:val="24"/>
          <w:szCs w:val="24"/>
        </w:rPr>
        <w:t>theo bản án sơ thẩm đã tuyên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4011F4DD" w14:textId="6E6A8E00" w:rsidR="00C77E94" w:rsidRPr="009B2A86" w:rsidRDefault="00C77E94" w:rsidP="00544691">
      <w:pPr>
        <w:jc w:val="both"/>
        <w:rPr>
          <w:rFonts w:ascii="Times New Roman" w:hAnsi="Times New Roman" w:cs="Times New Roman"/>
          <w:spacing w:val="-4"/>
          <w:sz w:val="24"/>
          <w:szCs w:val="24"/>
        </w:rPr>
      </w:pPr>
      <w:r w:rsidRPr="009B2A86">
        <w:rPr>
          <w:rFonts w:ascii="Times New Roman" w:hAnsi="Times New Roman" w:cs="Times New Roman"/>
          <w:spacing w:val="-4"/>
          <w:sz w:val="24"/>
          <w:szCs w:val="24"/>
        </w:rPr>
        <w:t xml:space="preserve">Cột 103. </w:t>
      </w:r>
      <w:r w:rsidR="008A4D94" w:rsidRPr="009B2A86">
        <w:rPr>
          <w:rFonts w:ascii="Times New Roman" w:hAnsi="Times New Roman" w:cs="Times New Roman"/>
          <w:spacing w:val="-4"/>
          <w:sz w:val="24"/>
          <w:szCs w:val="24"/>
        </w:rPr>
        <w:t>Mức hình phạt chính - Với Cải tạo không giam giữ (đơn vị tính: tháng, ngày)</w:t>
      </w:r>
      <w:r w:rsidR="002D5D94" w:rsidRPr="009B2A86">
        <w:rPr>
          <w:rFonts w:ascii="Times New Roman" w:hAnsi="Times New Roman" w:cs="Times New Roman"/>
          <w:spacing w:val="-4"/>
          <w:sz w:val="24"/>
          <w:szCs w:val="24"/>
        </w:rPr>
        <w:t xml:space="preserve">: </w:t>
      </w:r>
      <w:r w:rsidR="00A763F2" w:rsidRPr="009B2A86">
        <w:rPr>
          <w:rFonts w:ascii="Times New Roman" w:hAnsi="Times New Roman" w:cs="Times New Roman"/>
          <w:spacing w:val="-4"/>
          <w:sz w:val="24"/>
          <w:szCs w:val="24"/>
        </w:rPr>
        <w:t>Nhập số tháng và số ngày của hình phạt cải tạo không giam giữ theo bản án sơ thẩm đã tuyên</w:t>
      </w:r>
      <w:r w:rsidR="008A32F1" w:rsidRPr="009B2A86">
        <w:rPr>
          <w:rFonts w:ascii="Times New Roman" w:hAnsi="Times New Roman" w:cs="Times New Roman"/>
          <w:spacing w:val="-4"/>
          <w:sz w:val="24"/>
          <w:szCs w:val="24"/>
        </w:rPr>
        <w:t xml:space="preserve"> (nếu có).</w:t>
      </w:r>
    </w:p>
    <w:p w14:paraId="4D2BEC4F" w14:textId="30746879" w:rsidR="005F7137" w:rsidRPr="00D505AF" w:rsidRDefault="005F713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104. </w:t>
      </w:r>
      <w:r w:rsidR="00140A9C" w:rsidRPr="00D505AF">
        <w:rPr>
          <w:rFonts w:ascii="Times New Roman" w:hAnsi="Times New Roman" w:cs="Times New Roman"/>
          <w:sz w:val="24"/>
          <w:szCs w:val="24"/>
        </w:rPr>
        <w:t xml:space="preserve">Mức hình phạt chính - Với Phạt tiền (đơn vị tính: đồng): Nhập số tiền của hình phạt tiền </w:t>
      </w:r>
      <w:r w:rsidR="00022FBB" w:rsidRPr="00D505AF">
        <w:rPr>
          <w:rFonts w:ascii="Times New Roman" w:hAnsi="Times New Roman" w:cs="Times New Roman"/>
          <w:sz w:val="24"/>
          <w:szCs w:val="24"/>
        </w:rPr>
        <w:t xml:space="preserve">là hình phạt chính </w:t>
      </w:r>
      <w:r w:rsidR="00140A9C" w:rsidRPr="00D505AF">
        <w:rPr>
          <w:rFonts w:ascii="Times New Roman" w:hAnsi="Times New Roman" w:cs="Times New Roman"/>
          <w:sz w:val="24"/>
          <w:szCs w:val="24"/>
        </w:rPr>
        <w:t>theo bản án sơ thẩm đã tuyên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1854AD32" w14:textId="03F99E85" w:rsidR="00295882" w:rsidRPr="00D505AF" w:rsidRDefault="00022FBB"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105. </w:t>
      </w:r>
      <w:r w:rsidR="009C4F60" w:rsidRPr="00D505AF">
        <w:rPr>
          <w:rFonts w:ascii="Times New Roman" w:hAnsi="Times New Roman" w:cs="Times New Roman"/>
          <w:sz w:val="24"/>
          <w:szCs w:val="24"/>
        </w:rPr>
        <w:t xml:space="preserve">Mức hình phạt chính - Đình chỉ hoạt động có thời hạn (đơn vị tính: tháng, ngày): </w:t>
      </w:r>
      <w:r w:rsidR="003B4B56" w:rsidRPr="00D505AF">
        <w:rPr>
          <w:rFonts w:ascii="Times New Roman" w:hAnsi="Times New Roman" w:cs="Times New Roman"/>
          <w:sz w:val="24"/>
          <w:szCs w:val="24"/>
        </w:rPr>
        <w:t xml:space="preserve">Nhập số tháng và số ngày của hình phạt </w:t>
      </w:r>
      <w:r w:rsidR="008011AF" w:rsidRPr="00D505AF">
        <w:rPr>
          <w:rFonts w:ascii="Times New Roman" w:hAnsi="Times New Roman" w:cs="Times New Roman"/>
          <w:sz w:val="24"/>
          <w:szCs w:val="24"/>
        </w:rPr>
        <w:t>đình chỉ hoạt động có thời hạn</w:t>
      </w:r>
      <w:r w:rsidR="003B4B56" w:rsidRPr="00D505AF">
        <w:rPr>
          <w:rFonts w:ascii="Times New Roman" w:hAnsi="Times New Roman" w:cs="Times New Roman"/>
          <w:sz w:val="24"/>
          <w:szCs w:val="24"/>
        </w:rPr>
        <w:t xml:space="preserve"> theo bản án sơ thẩm đã tuyên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1B4F9770" w14:textId="620DC3B7" w:rsidR="008011AF" w:rsidRPr="00D505AF" w:rsidRDefault="008011AF"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106. </w:t>
      </w:r>
      <w:r w:rsidR="00F52D2E" w:rsidRPr="00D505AF">
        <w:rPr>
          <w:rFonts w:ascii="Times New Roman" w:hAnsi="Times New Roman" w:cs="Times New Roman"/>
          <w:sz w:val="24"/>
          <w:szCs w:val="24"/>
        </w:rPr>
        <w:t>Loại hình phạt bổ sung 1 (đối với tội về ĐVHD): Chọn loại hình phạt bổ sung thứ nhất theo bản án sơ thẩm đã tuyên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3A483F78" w14:textId="6C132666" w:rsidR="006626CF" w:rsidRPr="00D505AF" w:rsidRDefault="006626CF" w:rsidP="00544691">
      <w:pPr>
        <w:jc w:val="both"/>
        <w:rPr>
          <w:rFonts w:ascii="Times New Roman" w:hAnsi="Times New Roman" w:cs="Times New Roman"/>
          <w:sz w:val="24"/>
          <w:szCs w:val="24"/>
        </w:rPr>
      </w:pPr>
      <w:r w:rsidRPr="00D505AF">
        <w:rPr>
          <w:rFonts w:ascii="Times New Roman" w:hAnsi="Times New Roman" w:cs="Times New Roman"/>
          <w:sz w:val="24"/>
          <w:szCs w:val="24"/>
        </w:rPr>
        <w:t>Cột 107. Loại hình phạt bổ sung 2 (đối với tội về ĐVHD): Chọn loại hình phạt bổ sung thứ 2 theo bản án sơ thẩm đã tuyên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459822ED" w14:textId="1C151A41" w:rsidR="006626CF" w:rsidRPr="00D505AF" w:rsidRDefault="008E1D73"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108. Mức hình phạt bổ sung - Với Phạt tiền (đơn vị tính: đồng): Nhập số tiền của hình phạt </w:t>
      </w:r>
      <w:r w:rsidR="00485ED4" w:rsidRPr="00D505AF">
        <w:rPr>
          <w:rFonts w:ascii="Times New Roman" w:hAnsi="Times New Roman" w:cs="Times New Roman"/>
          <w:sz w:val="24"/>
          <w:szCs w:val="24"/>
        </w:rPr>
        <w:t>bổ sung là hình phạt tiền</w:t>
      </w:r>
      <w:r w:rsidRPr="00D505AF">
        <w:rPr>
          <w:rFonts w:ascii="Times New Roman" w:hAnsi="Times New Roman" w:cs="Times New Roman"/>
          <w:sz w:val="24"/>
          <w:szCs w:val="24"/>
        </w:rPr>
        <w:t xml:space="preserve"> theo bản án sơ thẩm đã tuyên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6A24E4FF" w14:textId="707E2C09" w:rsidR="00BC7760" w:rsidRPr="00D505AF" w:rsidRDefault="002233A3"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109. Mức hình phạt bổ sung - Khác (đối với tội về ĐVHD): </w:t>
      </w:r>
      <w:r w:rsidR="00F479E7" w:rsidRPr="00D505AF">
        <w:rPr>
          <w:rFonts w:ascii="Times New Roman" w:hAnsi="Times New Roman" w:cs="Times New Roman"/>
          <w:sz w:val="24"/>
          <w:szCs w:val="24"/>
        </w:rPr>
        <w:t>Nhập chi tiết mức hình phạt bổ sung</w:t>
      </w:r>
      <w:r w:rsidR="00DA7420" w:rsidRPr="00D505AF">
        <w:rPr>
          <w:rFonts w:ascii="Times New Roman" w:hAnsi="Times New Roman" w:cs="Times New Roman"/>
          <w:sz w:val="24"/>
          <w:szCs w:val="24"/>
        </w:rPr>
        <w:t xml:space="preserve"> khác</w:t>
      </w:r>
      <w:r w:rsidR="00F479E7" w:rsidRPr="00D505AF">
        <w:rPr>
          <w:rFonts w:ascii="Times New Roman" w:hAnsi="Times New Roman" w:cs="Times New Roman"/>
          <w:sz w:val="24"/>
          <w:szCs w:val="24"/>
        </w:rPr>
        <w:t xml:space="preserve"> </w:t>
      </w:r>
      <w:r w:rsidR="00DA7420" w:rsidRPr="00D505AF">
        <w:rPr>
          <w:rFonts w:ascii="Times New Roman" w:hAnsi="Times New Roman" w:cs="Times New Roman"/>
          <w:sz w:val="24"/>
          <w:szCs w:val="24"/>
        </w:rPr>
        <w:t>(</w:t>
      </w:r>
      <w:r w:rsidR="00F479E7" w:rsidRPr="00D505AF">
        <w:rPr>
          <w:rFonts w:ascii="Times New Roman" w:hAnsi="Times New Roman" w:cs="Times New Roman"/>
          <w:sz w:val="24"/>
          <w:szCs w:val="24"/>
        </w:rPr>
        <w:t>ngoài phạt tiền</w:t>
      </w:r>
      <w:r w:rsidR="00DA7420" w:rsidRPr="00D505AF">
        <w:rPr>
          <w:rFonts w:ascii="Times New Roman" w:hAnsi="Times New Roman" w:cs="Times New Roman"/>
          <w:sz w:val="24"/>
          <w:szCs w:val="24"/>
        </w:rPr>
        <w:t>)</w:t>
      </w:r>
      <w:r w:rsidR="00F479E7" w:rsidRPr="00D505AF">
        <w:rPr>
          <w:rFonts w:ascii="Times New Roman" w:hAnsi="Times New Roman" w:cs="Times New Roman"/>
          <w:sz w:val="24"/>
          <w:szCs w:val="24"/>
        </w:rPr>
        <w:t xml:space="preserve"> </w:t>
      </w:r>
      <w:r w:rsidR="00DA7420" w:rsidRPr="00D505AF">
        <w:rPr>
          <w:rFonts w:ascii="Times New Roman" w:hAnsi="Times New Roman" w:cs="Times New Roman"/>
          <w:sz w:val="24"/>
          <w:szCs w:val="24"/>
        </w:rPr>
        <w:t>theo bản án sơ thẩm đã tuyên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3A769D2E" w14:textId="766C4734" w:rsidR="00DA7420" w:rsidRPr="00D505AF" w:rsidRDefault="008B52B6"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110. Phân loại tái phạm: Chọn </w:t>
      </w:r>
      <w:r w:rsidR="006F2BC7" w:rsidRPr="00D505AF">
        <w:rPr>
          <w:rFonts w:ascii="Times New Roman" w:hAnsi="Times New Roman" w:cs="Times New Roman"/>
          <w:sz w:val="24"/>
          <w:szCs w:val="24"/>
        </w:rPr>
        <w:t xml:space="preserve">phương án về </w:t>
      </w:r>
      <w:r w:rsidRPr="00D505AF">
        <w:rPr>
          <w:rFonts w:ascii="Times New Roman" w:hAnsi="Times New Roman" w:cs="Times New Roman"/>
          <w:sz w:val="24"/>
          <w:szCs w:val="24"/>
        </w:rPr>
        <w:t>thông tin tái phạm của bị cáo</w:t>
      </w:r>
      <w:r w:rsidR="006F2BC7" w:rsidRPr="00D505AF">
        <w:rPr>
          <w:rFonts w:ascii="Times New Roman" w:hAnsi="Times New Roman" w:cs="Times New Roman"/>
          <w:sz w:val="24"/>
          <w:szCs w:val="24"/>
        </w:rPr>
        <w:t xml:space="preserve"> theo bản án sơ thẩm đã tuyên.</w:t>
      </w:r>
    </w:p>
    <w:p w14:paraId="7A2E115E" w14:textId="739D8E3A" w:rsidR="00AE3D75" w:rsidRPr="00D505AF" w:rsidRDefault="00AE3D75"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7. Thông tin về xét xử phúc thẩm</w:t>
      </w:r>
    </w:p>
    <w:p w14:paraId="6CCFE139" w14:textId="6A544688" w:rsidR="006F2BC7" w:rsidRPr="00D505AF" w:rsidRDefault="00722A7F"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111. Ngày xét xử phúc thẩm: </w:t>
      </w:r>
      <w:r w:rsidR="006D6A9D" w:rsidRPr="00D505AF">
        <w:rPr>
          <w:rFonts w:ascii="Times New Roman" w:hAnsi="Times New Roman" w:cs="Times New Roman"/>
          <w:sz w:val="24"/>
          <w:szCs w:val="24"/>
        </w:rPr>
        <w:t>Chọn ngày, tháng, năm của Bản án hình sự phúc thẩm.</w:t>
      </w:r>
      <w:r w:rsidR="00355B3E" w:rsidRPr="00D505AF">
        <w:rPr>
          <w:rFonts w:ascii="Times New Roman" w:hAnsi="Times New Roman" w:cs="Times New Roman"/>
          <w:sz w:val="24"/>
          <w:szCs w:val="24"/>
        </w:rPr>
        <w:t xml:space="preserve"> Nếu không xét xử phúc thẩm</w:t>
      </w:r>
      <w:r w:rsidR="00874E3A" w:rsidRPr="00D505AF">
        <w:rPr>
          <w:rFonts w:ascii="Times New Roman" w:hAnsi="Times New Roman" w:cs="Times New Roman"/>
          <w:sz w:val="24"/>
          <w:szCs w:val="24"/>
        </w:rPr>
        <w:t xml:space="preserve"> hoặc chưa có thông tin về phúc thẩm</w:t>
      </w:r>
      <w:r w:rsidR="00355B3E" w:rsidRPr="00D505AF">
        <w:rPr>
          <w:rFonts w:ascii="Times New Roman" w:hAnsi="Times New Roman" w:cs="Times New Roman"/>
          <w:sz w:val="24"/>
          <w:szCs w:val="24"/>
        </w:rPr>
        <w:t>, chọn “Không phúc thẩm”</w:t>
      </w:r>
      <w:r w:rsidR="00703622" w:rsidRPr="00D505AF">
        <w:rPr>
          <w:rFonts w:ascii="Times New Roman" w:hAnsi="Times New Roman" w:cs="Times New Roman"/>
          <w:sz w:val="24"/>
          <w:szCs w:val="24"/>
        </w:rPr>
        <w:t xml:space="preserve"> hoặc “Chưa có thông tin”.</w:t>
      </w:r>
    </w:p>
    <w:p w14:paraId="7ADE7A5E" w14:textId="31B37A95" w:rsidR="006D6A9D" w:rsidRPr="00D505AF" w:rsidRDefault="006D6A9D" w:rsidP="00544691">
      <w:pPr>
        <w:jc w:val="both"/>
        <w:rPr>
          <w:rFonts w:ascii="Times New Roman" w:hAnsi="Times New Roman" w:cs="Times New Roman"/>
          <w:sz w:val="24"/>
          <w:szCs w:val="24"/>
        </w:rPr>
      </w:pPr>
      <w:r w:rsidRPr="00D505AF">
        <w:rPr>
          <w:rFonts w:ascii="Times New Roman" w:hAnsi="Times New Roman" w:cs="Times New Roman"/>
          <w:sz w:val="24"/>
          <w:szCs w:val="24"/>
        </w:rPr>
        <w:t>Cột 112. Cơ quan xét xử phúc thẩm: Chọn TAND đã xét xử phúc thẩm vụ án.</w:t>
      </w:r>
    </w:p>
    <w:p w14:paraId="3CBDFD9A" w14:textId="52778245" w:rsidR="006D6A9D" w:rsidRPr="009B2A86" w:rsidRDefault="000B74C5" w:rsidP="00544691">
      <w:pPr>
        <w:jc w:val="both"/>
        <w:rPr>
          <w:rFonts w:ascii="Times New Roman" w:hAnsi="Times New Roman" w:cs="Times New Roman"/>
          <w:spacing w:val="-4"/>
          <w:sz w:val="24"/>
          <w:szCs w:val="24"/>
        </w:rPr>
      </w:pPr>
      <w:r w:rsidRPr="009B2A86">
        <w:rPr>
          <w:rFonts w:ascii="Times New Roman" w:hAnsi="Times New Roman" w:cs="Times New Roman"/>
          <w:spacing w:val="-4"/>
          <w:sz w:val="24"/>
          <w:szCs w:val="24"/>
        </w:rPr>
        <w:t xml:space="preserve">Cột 113. </w:t>
      </w:r>
      <w:r w:rsidR="009D76C9" w:rsidRPr="009B2A86">
        <w:rPr>
          <w:rFonts w:ascii="Times New Roman" w:hAnsi="Times New Roman" w:cs="Times New Roman"/>
          <w:spacing w:val="-4"/>
          <w:sz w:val="24"/>
          <w:szCs w:val="24"/>
        </w:rPr>
        <w:t xml:space="preserve">Điều, khoản luật áp dụng để xét xử phúc thẩm </w:t>
      </w:r>
      <w:r w:rsidR="003F00D6">
        <w:rPr>
          <w:rFonts w:ascii="Times New Roman" w:hAnsi="Times New Roman" w:cs="Times New Roman"/>
          <w:spacing w:val="-4"/>
          <w:sz w:val="24"/>
          <w:szCs w:val="24"/>
        </w:rPr>
        <w:t>-</w:t>
      </w:r>
      <w:r w:rsidR="009D76C9" w:rsidRPr="009B2A86">
        <w:rPr>
          <w:rFonts w:ascii="Times New Roman" w:hAnsi="Times New Roman" w:cs="Times New Roman"/>
          <w:spacing w:val="-4"/>
          <w:sz w:val="24"/>
          <w:szCs w:val="24"/>
        </w:rPr>
        <w:t xml:space="preserve"> Đối với tội liên quan đến ĐVHD: </w:t>
      </w:r>
      <w:r w:rsidR="006F0625" w:rsidRPr="009B2A86">
        <w:rPr>
          <w:rFonts w:ascii="Times New Roman" w:hAnsi="Times New Roman" w:cs="Times New Roman"/>
          <w:spacing w:val="-4"/>
          <w:sz w:val="24"/>
          <w:szCs w:val="24"/>
        </w:rPr>
        <w:t>Chọn trong danh sách 1 hoặc nhiều điều, khoản luật đã áp dụng để xét xử phúc thẩm bị cáo về tội liên quan đến ĐVHD, nếu không có sẵn trong danh sách thì kéo xuống cuối, chọn Khác và nhập.</w:t>
      </w:r>
    </w:p>
    <w:p w14:paraId="1AB782D4" w14:textId="2DB6A3D2" w:rsidR="00653721" w:rsidRPr="009B2A86" w:rsidRDefault="00653721" w:rsidP="00544691">
      <w:pPr>
        <w:jc w:val="both"/>
        <w:rPr>
          <w:rFonts w:ascii="Times New Roman" w:hAnsi="Times New Roman" w:cs="Times New Roman"/>
          <w:spacing w:val="-4"/>
          <w:sz w:val="24"/>
          <w:szCs w:val="24"/>
        </w:rPr>
      </w:pPr>
      <w:r w:rsidRPr="009B2A86">
        <w:rPr>
          <w:rFonts w:ascii="Times New Roman" w:hAnsi="Times New Roman" w:cs="Times New Roman"/>
          <w:spacing w:val="-4"/>
          <w:sz w:val="24"/>
          <w:szCs w:val="24"/>
        </w:rPr>
        <w:t>Cột 114. Phân loại tội phạm</w:t>
      </w:r>
      <w:r w:rsidR="00C94C6D" w:rsidRPr="009B2A86">
        <w:rPr>
          <w:rFonts w:ascii="Times New Roman" w:hAnsi="Times New Roman" w:cs="Times New Roman"/>
          <w:spacing w:val="-4"/>
          <w:sz w:val="24"/>
          <w:szCs w:val="24"/>
        </w:rPr>
        <w:t xml:space="preserve">: </w:t>
      </w:r>
      <w:r w:rsidR="004A6AFE" w:rsidRPr="009B2A86">
        <w:rPr>
          <w:rFonts w:ascii="Times New Roman" w:hAnsi="Times New Roman" w:cs="Times New Roman"/>
          <w:spacing w:val="-4"/>
          <w:sz w:val="24"/>
          <w:szCs w:val="24"/>
        </w:rPr>
        <w:t>Tự động hiển thị tương ứng với cột 113, không cần nhập. Nếu cột 113 đã nhập điều, khoản luật ngoài danh sách thì nhập phân loại tội phạm tương ứng vào cột này.</w:t>
      </w:r>
    </w:p>
    <w:p w14:paraId="43C52678" w14:textId="6CD09B50" w:rsidR="00E37187" w:rsidRPr="00D505AF" w:rsidRDefault="00E3718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115. Điều, khoản luật áp dụng để xét xử phúc thẩm </w:t>
      </w:r>
      <w:r w:rsidR="00A53A39" w:rsidRPr="00D505AF">
        <w:rPr>
          <w:rFonts w:ascii="Times New Roman" w:hAnsi="Times New Roman" w:cs="Times New Roman"/>
          <w:sz w:val="24"/>
          <w:szCs w:val="24"/>
        </w:rPr>
        <w:t>-</w:t>
      </w:r>
      <w:r w:rsidRPr="00D505AF">
        <w:rPr>
          <w:rFonts w:ascii="Times New Roman" w:hAnsi="Times New Roman" w:cs="Times New Roman"/>
          <w:sz w:val="24"/>
          <w:szCs w:val="24"/>
        </w:rPr>
        <w:t xml:space="preserve"> Đối với tội khác: Nhập điều, khoản luật đã áp dụng để xét xử phúc thẩm bị cáo về tội khác không liên quan đến ĐVHD nhưng trong cùng vụ án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159E3809" w14:textId="6C5FF181" w:rsidR="005078EE" w:rsidRPr="00D505AF" w:rsidRDefault="00E3718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5078EE" w:rsidRPr="00D505AF">
        <w:rPr>
          <w:rFonts w:ascii="Times New Roman" w:hAnsi="Times New Roman" w:cs="Times New Roman"/>
          <w:sz w:val="24"/>
          <w:szCs w:val="24"/>
        </w:rPr>
        <w:t>116. Miễn trách nhiệm hình sự: Chọn phương án có hay không miễn trách nhiệm hình sự đối với bị cáo theo bản án phúc thẩm đã tuyên.</w:t>
      </w:r>
    </w:p>
    <w:p w14:paraId="1316322F" w14:textId="03E57917" w:rsidR="00E37187" w:rsidRPr="00D505AF" w:rsidRDefault="005078EE"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117. Kết quả xét xử phúc thẩm: Chọn phương án </w:t>
      </w:r>
      <w:r w:rsidR="00D36C1D" w:rsidRPr="00D505AF">
        <w:rPr>
          <w:rFonts w:ascii="Times New Roman" w:hAnsi="Times New Roman" w:cs="Times New Roman"/>
          <w:sz w:val="24"/>
          <w:szCs w:val="24"/>
        </w:rPr>
        <w:t>về thay đổi cụ thể của xét xử phúc thẩm so với sơ thẩm</w:t>
      </w:r>
      <w:r w:rsidR="003B07E8" w:rsidRPr="00D505AF">
        <w:rPr>
          <w:rFonts w:ascii="Times New Roman" w:hAnsi="Times New Roman" w:cs="Times New Roman"/>
          <w:sz w:val="24"/>
          <w:szCs w:val="24"/>
        </w:rPr>
        <w:t>.</w:t>
      </w:r>
    </w:p>
    <w:p w14:paraId="58F19D72" w14:textId="6BE4162E" w:rsidR="008811F2" w:rsidRPr="00D505AF" w:rsidRDefault="008811F2" w:rsidP="00544691">
      <w:pPr>
        <w:jc w:val="both"/>
        <w:rPr>
          <w:rFonts w:ascii="Times New Roman" w:hAnsi="Times New Roman" w:cs="Times New Roman"/>
          <w:sz w:val="24"/>
          <w:szCs w:val="24"/>
        </w:rPr>
      </w:pPr>
      <w:r w:rsidRPr="00D505AF">
        <w:rPr>
          <w:rFonts w:ascii="Times New Roman" w:hAnsi="Times New Roman" w:cs="Times New Roman"/>
          <w:sz w:val="24"/>
          <w:szCs w:val="24"/>
        </w:rPr>
        <w:t>C</w:t>
      </w:r>
      <w:r w:rsidR="004C1094" w:rsidRPr="00D505AF">
        <w:rPr>
          <w:rFonts w:ascii="Times New Roman" w:hAnsi="Times New Roman" w:cs="Times New Roman"/>
          <w:sz w:val="24"/>
          <w:szCs w:val="24"/>
        </w:rPr>
        <w:t>ộ</w:t>
      </w:r>
      <w:r w:rsidRPr="00D505AF">
        <w:rPr>
          <w:rFonts w:ascii="Times New Roman" w:hAnsi="Times New Roman" w:cs="Times New Roman"/>
          <w:sz w:val="24"/>
          <w:szCs w:val="24"/>
        </w:rPr>
        <w:t>t 118</w:t>
      </w:r>
      <w:r w:rsidR="00397371" w:rsidRPr="00D505AF">
        <w:rPr>
          <w:rFonts w:ascii="Times New Roman" w:hAnsi="Times New Roman" w:cs="Times New Roman"/>
          <w:sz w:val="24"/>
          <w:szCs w:val="24"/>
        </w:rPr>
        <w:t xml:space="preserve"> </w:t>
      </w:r>
      <w:r w:rsidR="008A32F1" w:rsidRPr="00D505AF">
        <w:rPr>
          <w:rFonts w:ascii="Times New Roman" w:hAnsi="Times New Roman" w:cs="Times New Roman"/>
          <w:sz w:val="24"/>
          <w:szCs w:val="24"/>
        </w:rPr>
        <w:t>-</w:t>
      </w:r>
      <w:r w:rsidR="00397371" w:rsidRPr="00D505AF">
        <w:rPr>
          <w:rFonts w:ascii="Times New Roman" w:hAnsi="Times New Roman" w:cs="Times New Roman"/>
          <w:sz w:val="24"/>
          <w:szCs w:val="24"/>
        </w:rPr>
        <w:t xml:space="preserve"> Cột 126: Cách nhập tương tự cột </w:t>
      </w:r>
      <w:r w:rsidR="000D667C" w:rsidRPr="00D505AF">
        <w:rPr>
          <w:rFonts w:ascii="Times New Roman" w:hAnsi="Times New Roman" w:cs="Times New Roman"/>
          <w:sz w:val="24"/>
          <w:szCs w:val="24"/>
        </w:rPr>
        <w:t xml:space="preserve">101 </w:t>
      </w:r>
      <w:r w:rsidR="00A53A39" w:rsidRPr="00D505AF">
        <w:rPr>
          <w:rFonts w:ascii="Times New Roman" w:hAnsi="Times New Roman" w:cs="Times New Roman"/>
          <w:sz w:val="24"/>
          <w:szCs w:val="24"/>
        </w:rPr>
        <w:t>-</w:t>
      </w:r>
      <w:r w:rsidR="000D667C" w:rsidRPr="00D505AF">
        <w:rPr>
          <w:rFonts w:ascii="Times New Roman" w:hAnsi="Times New Roman" w:cs="Times New Roman"/>
          <w:sz w:val="24"/>
          <w:szCs w:val="24"/>
        </w:rPr>
        <w:t xml:space="preserve"> cột 10</w:t>
      </w:r>
      <w:r w:rsidR="00A20812" w:rsidRPr="00D505AF">
        <w:rPr>
          <w:rFonts w:ascii="Times New Roman" w:hAnsi="Times New Roman" w:cs="Times New Roman"/>
          <w:sz w:val="24"/>
          <w:szCs w:val="24"/>
        </w:rPr>
        <w:t xml:space="preserve">9, </w:t>
      </w:r>
      <w:r w:rsidR="0000231D" w:rsidRPr="00D505AF">
        <w:rPr>
          <w:rFonts w:ascii="Times New Roman" w:hAnsi="Times New Roman" w:cs="Times New Roman"/>
          <w:sz w:val="24"/>
          <w:szCs w:val="24"/>
        </w:rPr>
        <w:t>theo bản án phúc thẩm đã tuyên.</w:t>
      </w:r>
    </w:p>
    <w:p w14:paraId="156039B6" w14:textId="76E91321" w:rsidR="00BC53E7" w:rsidRPr="00D505AF" w:rsidRDefault="00BC53E7"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8. Thông tin về đình chỉ, tạm đình chỉ</w:t>
      </w:r>
    </w:p>
    <w:p w14:paraId="3E525E04" w14:textId="290941D8" w:rsidR="00771AAD" w:rsidRPr="00D505AF" w:rsidRDefault="00771AAD"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a. Tạm đình chỉ</w:t>
      </w:r>
      <w:r w:rsidR="00241251" w:rsidRPr="00D505AF">
        <w:rPr>
          <w:rFonts w:ascii="Times New Roman" w:hAnsi="Times New Roman" w:cs="Times New Roman"/>
          <w:b/>
          <w:bCs/>
          <w:i/>
          <w:iCs/>
          <w:sz w:val="24"/>
          <w:szCs w:val="24"/>
        </w:rPr>
        <w:t xml:space="preserve"> vụ án</w:t>
      </w:r>
    </w:p>
    <w:p w14:paraId="6F0C93E5" w14:textId="456C6CAA" w:rsidR="0000231D" w:rsidRPr="00D505AF" w:rsidRDefault="004C1094"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w:t>
      </w:r>
      <w:r w:rsidR="00DF05CB" w:rsidRPr="00D505AF">
        <w:rPr>
          <w:rFonts w:ascii="Times New Roman" w:hAnsi="Times New Roman" w:cs="Times New Roman"/>
          <w:sz w:val="24"/>
          <w:szCs w:val="24"/>
        </w:rPr>
        <w:t xml:space="preserve">127. </w:t>
      </w:r>
      <w:r w:rsidR="00241251" w:rsidRPr="00D505AF">
        <w:rPr>
          <w:rFonts w:ascii="Times New Roman" w:hAnsi="Times New Roman" w:cs="Times New Roman"/>
          <w:sz w:val="24"/>
          <w:szCs w:val="24"/>
        </w:rPr>
        <w:t>Ngày: Chọn ngày, tháng, năm của Quyết định tạm đình chỉ vụ án</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05CA94CE" w14:textId="42A45375" w:rsidR="00241251" w:rsidRPr="00D505AF" w:rsidRDefault="00241251"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128. Lý do: </w:t>
      </w:r>
      <w:r w:rsidR="00F66810" w:rsidRPr="00D505AF">
        <w:rPr>
          <w:rFonts w:ascii="Times New Roman" w:hAnsi="Times New Roman" w:cs="Times New Roman"/>
          <w:sz w:val="24"/>
          <w:szCs w:val="24"/>
        </w:rPr>
        <w:t>Chọn trong danh sách, nếu không có sẵn trong danh sách thì kéo xuống cuối, chọn Khác và nhập.</w:t>
      </w:r>
    </w:p>
    <w:p w14:paraId="2959463C" w14:textId="6FBDC41F" w:rsidR="00987312" w:rsidRPr="00D505AF" w:rsidRDefault="00A3633C"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b</w:t>
      </w:r>
      <w:r w:rsidR="00987312" w:rsidRPr="00D505AF">
        <w:rPr>
          <w:rFonts w:ascii="Times New Roman" w:hAnsi="Times New Roman" w:cs="Times New Roman"/>
          <w:b/>
          <w:bCs/>
          <w:i/>
          <w:iCs/>
          <w:sz w:val="24"/>
          <w:szCs w:val="24"/>
        </w:rPr>
        <w:t>. Tạm đình chỉ vụ án</w:t>
      </w:r>
      <w:r w:rsidRPr="00D505AF">
        <w:rPr>
          <w:rFonts w:ascii="Times New Roman" w:hAnsi="Times New Roman" w:cs="Times New Roman"/>
          <w:b/>
          <w:bCs/>
          <w:i/>
          <w:iCs/>
          <w:sz w:val="24"/>
          <w:szCs w:val="24"/>
        </w:rPr>
        <w:t xml:space="preserve"> đối với bị can</w:t>
      </w:r>
    </w:p>
    <w:p w14:paraId="2BE7D563" w14:textId="777C83C9" w:rsidR="00A3633C" w:rsidRPr="00D505AF" w:rsidRDefault="00A3633C" w:rsidP="00544691">
      <w:pPr>
        <w:jc w:val="both"/>
        <w:rPr>
          <w:rFonts w:ascii="Times New Roman" w:hAnsi="Times New Roman" w:cs="Times New Roman"/>
          <w:spacing w:val="-4"/>
          <w:sz w:val="24"/>
          <w:szCs w:val="24"/>
        </w:rPr>
      </w:pPr>
      <w:r w:rsidRPr="00D505AF">
        <w:rPr>
          <w:rFonts w:ascii="Times New Roman" w:hAnsi="Times New Roman" w:cs="Times New Roman"/>
          <w:spacing w:val="-4"/>
          <w:sz w:val="24"/>
          <w:szCs w:val="24"/>
        </w:rPr>
        <w:t>Cột 129. Ngày: Chọn ngày, tháng, năm của Quyết định tạm đình chỉ vụ án</w:t>
      </w:r>
      <w:r w:rsidR="0030134C" w:rsidRPr="00D505AF">
        <w:rPr>
          <w:rFonts w:ascii="Times New Roman" w:hAnsi="Times New Roman" w:cs="Times New Roman"/>
          <w:spacing w:val="-4"/>
          <w:sz w:val="24"/>
          <w:szCs w:val="24"/>
        </w:rPr>
        <w:t xml:space="preserve"> đối với bị can</w:t>
      </w:r>
      <w:r w:rsidR="00A53A39" w:rsidRPr="00D505AF">
        <w:rPr>
          <w:rFonts w:ascii="Times New Roman" w:hAnsi="Times New Roman" w:cs="Times New Roman"/>
          <w:spacing w:val="-4"/>
          <w:sz w:val="24"/>
          <w:szCs w:val="24"/>
        </w:rPr>
        <w:t xml:space="preserve"> (</w:t>
      </w:r>
      <w:r w:rsidRPr="00D505AF">
        <w:rPr>
          <w:rFonts w:ascii="Times New Roman" w:hAnsi="Times New Roman" w:cs="Times New Roman"/>
          <w:spacing w:val="-4"/>
          <w:sz w:val="24"/>
          <w:szCs w:val="24"/>
        </w:rPr>
        <w:t>nếu có</w:t>
      </w:r>
      <w:r w:rsidR="00A53A39" w:rsidRPr="00D505AF">
        <w:rPr>
          <w:rFonts w:ascii="Times New Roman" w:hAnsi="Times New Roman" w:cs="Times New Roman"/>
          <w:spacing w:val="-4"/>
          <w:sz w:val="24"/>
          <w:szCs w:val="24"/>
        </w:rPr>
        <w:t>)</w:t>
      </w:r>
      <w:r w:rsidRPr="00D505AF">
        <w:rPr>
          <w:rFonts w:ascii="Times New Roman" w:hAnsi="Times New Roman" w:cs="Times New Roman"/>
          <w:spacing w:val="-4"/>
          <w:sz w:val="24"/>
          <w:szCs w:val="24"/>
        </w:rPr>
        <w:t>.</w:t>
      </w:r>
    </w:p>
    <w:p w14:paraId="77F1FB85" w14:textId="40FCD03C" w:rsidR="00A3633C" w:rsidRPr="00D505AF" w:rsidRDefault="00A3633C" w:rsidP="00544691">
      <w:pPr>
        <w:jc w:val="both"/>
        <w:rPr>
          <w:rFonts w:ascii="Times New Roman" w:hAnsi="Times New Roman" w:cs="Times New Roman"/>
          <w:sz w:val="24"/>
          <w:szCs w:val="24"/>
        </w:rPr>
      </w:pPr>
      <w:r w:rsidRPr="00D505AF">
        <w:rPr>
          <w:rFonts w:ascii="Times New Roman" w:hAnsi="Times New Roman" w:cs="Times New Roman"/>
          <w:sz w:val="24"/>
          <w:szCs w:val="24"/>
        </w:rPr>
        <w:t>Cột 1</w:t>
      </w:r>
      <w:r w:rsidR="0030134C" w:rsidRPr="00D505AF">
        <w:rPr>
          <w:rFonts w:ascii="Times New Roman" w:hAnsi="Times New Roman" w:cs="Times New Roman"/>
          <w:sz w:val="24"/>
          <w:szCs w:val="24"/>
        </w:rPr>
        <w:t>30</w:t>
      </w:r>
      <w:r w:rsidRPr="00D505AF">
        <w:rPr>
          <w:rFonts w:ascii="Times New Roman" w:hAnsi="Times New Roman" w:cs="Times New Roman"/>
          <w:sz w:val="24"/>
          <w:szCs w:val="24"/>
        </w:rPr>
        <w:t xml:space="preserve">. </w:t>
      </w:r>
      <w:r w:rsidR="0030134C" w:rsidRPr="00D505AF">
        <w:rPr>
          <w:rFonts w:ascii="Times New Roman" w:hAnsi="Times New Roman" w:cs="Times New Roman"/>
          <w:sz w:val="24"/>
          <w:szCs w:val="24"/>
        </w:rPr>
        <w:t>Tương tự cột 128.</w:t>
      </w:r>
    </w:p>
    <w:p w14:paraId="1E66B8F5" w14:textId="189ED55E" w:rsidR="006F71EB" w:rsidRPr="00D505AF" w:rsidRDefault="006F71EB"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c. Đình chỉ vụ án</w:t>
      </w:r>
    </w:p>
    <w:p w14:paraId="2AAB0F7B" w14:textId="003E18C4" w:rsidR="006F71EB" w:rsidRPr="00D505AF" w:rsidRDefault="006F71EB"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131. Ngày: Chọn ngày, tháng, năm của Quyết định đình chỉ vụ án </w:t>
      </w:r>
      <w:r w:rsidR="00A53A39" w:rsidRPr="00D505AF">
        <w:rPr>
          <w:rFonts w:ascii="Times New Roman" w:hAnsi="Times New Roman" w:cs="Times New Roman"/>
          <w:sz w:val="24"/>
          <w:szCs w:val="24"/>
        </w:rPr>
        <w:t>(</w:t>
      </w:r>
      <w:r w:rsidRPr="00D505AF">
        <w:rPr>
          <w:rFonts w:ascii="Times New Roman" w:hAnsi="Times New Roman" w:cs="Times New Roman"/>
          <w:sz w:val="24"/>
          <w:szCs w:val="24"/>
        </w:rPr>
        <w:t>nếu có</w:t>
      </w:r>
      <w:r w:rsidR="00A53A39" w:rsidRPr="00D505AF">
        <w:rPr>
          <w:rFonts w:ascii="Times New Roman" w:hAnsi="Times New Roman" w:cs="Times New Roman"/>
          <w:sz w:val="24"/>
          <w:szCs w:val="24"/>
        </w:rPr>
        <w:t>)</w:t>
      </w:r>
      <w:r w:rsidRPr="00D505AF">
        <w:rPr>
          <w:rFonts w:ascii="Times New Roman" w:hAnsi="Times New Roman" w:cs="Times New Roman"/>
          <w:sz w:val="24"/>
          <w:szCs w:val="24"/>
        </w:rPr>
        <w:t>.</w:t>
      </w:r>
    </w:p>
    <w:p w14:paraId="7F7DAE08" w14:textId="7EB5C91E" w:rsidR="006F71EB" w:rsidRPr="00D505AF" w:rsidRDefault="006F71EB" w:rsidP="00544691">
      <w:pPr>
        <w:jc w:val="both"/>
        <w:rPr>
          <w:rFonts w:ascii="Times New Roman" w:hAnsi="Times New Roman" w:cs="Times New Roman"/>
          <w:sz w:val="24"/>
          <w:szCs w:val="24"/>
        </w:rPr>
      </w:pPr>
      <w:r w:rsidRPr="00D505AF">
        <w:rPr>
          <w:rFonts w:ascii="Times New Roman" w:hAnsi="Times New Roman" w:cs="Times New Roman"/>
          <w:sz w:val="24"/>
          <w:szCs w:val="24"/>
        </w:rPr>
        <w:t>Cột 132. Tương tự cột 128.</w:t>
      </w:r>
    </w:p>
    <w:p w14:paraId="64D90A78" w14:textId="780B9654" w:rsidR="003D2E68" w:rsidRPr="00D505AF" w:rsidRDefault="003D2E68" w:rsidP="00544691">
      <w:pPr>
        <w:jc w:val="both"/>
        <w:rPr>
          <w:rFonts w:ascii="Times New Roman" w:hAnsi="Times New Roman" w:cs="Times New Roman"/>
          <w:b/>
          <w:bCs/>
          <w:i/>
          <w:iCs/>
          <w:sz w:val="24"/>
          <w:szCs w:val="24"/>
        </w:rPr>
      </w:pPr>
      <w:r w:rsidRPr="00D505AF">
        <w:rPr>
          <w:rFonts w:ascii="Times New Roman" w:hAnsi="Times New Roman" w:cs="Times New Roman"/>
          <w:b/>
          <w:bCs/>
          <w:i/>
          <w:iCs/>
          <w:sz w:val="24"/>
          <w:szCs w:val="24"/>
        </w:rPr>
        <w:t>d. Đình chỉ vụ án đối với bị can</w:t>
      </w:r>
    </w:p>
    <w:p w14:paraId="757397CD" w14:textId="36EBACFB" w:rsidR="003D2E68" w:rsidRPr="00D505AF" w:rsidRDefault="003D2E68" w:rsidP="00544691">
      <w:pPr>
        <w:jc w:val="both"/>
        <w:rPr>
          <w:rFonts w:ascii="Times New Roman" w:hAnsi="Times New Roman" w:cs="Times New Roman"/>
          <w:sz w:val="24"/>
          <w:szCs w:val="24"/>
        </w:rPr>
      </w:pPr>
      <w:r w:rsidRPr="00D505AF">
        <w:rPr>
          <w:rFonts w:ascii="Times New Roman" w:hAnsi="Times New Roman" w:cs="Times New Roman"/>
          <w:sz w:val="24"/>
          <w:szCs w:val="24"/>
        </w:rPr>
        <w:t>Cột 133. Ngày: Chọn ngày, tháng, năm của Quyết định đình chỉ vụ án đối với bị</w:t>
      </w:r>
      <w:r w:rsidR="00A53A39" w:rsidRPr="00D505AF">
        <w:rPr>
          <w:rFonts w:ascii="Times New Roman" w:hAnsi="Times New Roman" w:cs="Times New Roman"/>
          <w:sz w:val="24"/>
          <w:szCs w:val="24"/>
        </w:rPr>
        <w:t xml:space="preserve"> can (</w:t>
      </w:r>
      <w:r w:rsidRPr="00D505AF">
        <w:rPr>
          <w:rFonts w:ascii="Times New Roman" w:hAnsi="Times New Roman" w:cs="Times New Roman"/>
          <w:sz w:val="24"/>
          <w:szCs w:val="24"/>
        </w:rPr>
        <w:t>nếu có</w:t>
      </w:r>
      <w:r w:rsidR="00A53A39" w:rsidRPr="00D505AF">
        <w:rPr>
          <w:rFonts w:ascii="Times New Roman" w:hAnsi="Times New Roman" w:cs="Times New Roman"/>
          <w:sz w:val="24"/>
          <w:szCs w:val="24"/>
        </w:rPr>
        <w:t>)</w:t>
      </w:r>
      <w:r w:rsidRPr="00D505AF">
        <w:rPr>
          <w:rFonts w:ascii="Times New Roman" w:hAnsi="Times New Roman" w:cs="Times New Roman"/>
          <w:sz w:val="24"/>
          <w:szCs w:val="24"/>
        </w:rPr>
        <w:t>.</w:t>
      </w:r>
    </w:p>
    <w:p w14:paraId="6E937720" w14:textId="418707CC" w:rsidR="003D2E68" w:rsidRPr="00D505AF" w:rsidRDefault="003D2E68" w:rsidP="00544691">
      <w:pPr>
        <w:jc w:val="both"/>
        <w:rPr>
          <w:rFonts w:ascii="Times New Roman" w:hAnsi="Times New Roman" w:cs="Times New Roman"/>
          <w:sz w:val="24"/>
          <w:szCs w:val="24"/>
        </w:rPr>
      </w:pPr>
      <w:r w:rsidRPr="00D505AF">
        <w:rPr>
          <w:rFonts w:ascii="Times New Roman" w:hAnsi="Times New Roman" w:cs="Times New Roman"/>
          <w:sz w:val="24"/>
          <w:szCs w:val="24"/>
        </w:rPr>
        <w:t>Cột 134. Tương tự cột 128.</w:t>
      </w:r>
    </w:p>
    <w:p w14:paraId="229A5BE5" w14:textId="243AF7D4" w:rsidR="000302F7" w:rsidRPr="00D505AF" w:rsidRDefault="000302F7" w:rsidP="00544691">
      <w:pPr>
        <w:jc w:val="both"/>
        <w:rPr>
          <w:rFonts w:ascii="Times New Roman" w:hAnsi="Times New Roman" w:cs="Times New Roman"/>
          <w:sz w:val="24"/>
          <w:szCs w:val="24"/>
        </w:rPr>
      </w:pPr>
      <w:r w:rsidRPr="00D505AF">
        <w:rPr>
          <w:rFonts w:ascii="Times New Roman" w:hAnsi="Times New Roman" w:cs="Times New Roman"/>
          <w:sz w:val="24"/>
          <w:szCs w:val="24"/>
        </w:rPr>
        <w:t xml:space="preserve">Cột 135: </w:t>
      </w:r>
      <w:r w:rsidR="00D439AA" w:rsidRPr="00D505AF">
        <w:rPr>
          <w:rFonts w:ascii="Times New Roman" w:hAnsi="Times New Roman" w:cs="Times New Roman"/>
          <w:sz w:val="24"/>
          <w:szCs w:val="24"/>
        </w:rPr>
        <w:t>Tên cơ quan ra quyết định tạm đình chỉ/đình chỉ: Nhập tên cơ quan đã ra</w:t>
      </w:r>
      <w:r w:rsidR="00335EBB" w:rsidRPr="00D505AF">
        <w:rPr>
          <w:rFonts w:ascii="Times New Roman" w:hAnsi="Times New Roman" w:cs="Times New Roman"/>
          <w:sz w:val="24"/>
          <w:szCs w:val="24"/>
        </w:rPr>
        <w:t xml:space="preserve"> quyết định tạm đình chỉ/đình chỉ</w:t>
      </w:r>
      <w:r w:rsidR="00A53A39" w:rsidRPr="00D505AF">
        <w:rPr>
          <w:rFonts w:ascii="Times New Roman" w:hAnsi="Times New Roman" w:cs="Times New Roman"/>
          <w:sz w:val="24"/>
          <w:szCs w:val="24"/>
        </w:rPr>
        <w:t xml:space="preserve"> (</w:t>
      </w:r>
      <w:r w:rsidR="00335EBB" w:rsidRPr="00D505AF">
        <w:rPr>
          <w:rFonts w:ascii="Times New Roman" w:hAnsi="Times New Roman" w:cs="Times New Roman"/>
          <w:sz w:val="24"/>
          <w:szCs w:val="24"/>
        </w:rPr>
        <w:t>nếu có</w:t>
      </w:r>
      <w:r w:rsidR="00A53A39" w:rsidRPr="00D505AF">
        <w:rPr>
          <w:rFonts w:ascii="Times New Roman" w:hAnsi="Times New Roman" w:cs="Times New Roman"/>
          <w:sz w:val="24"/>
          <w:szCs w:val="24"/>
        </w:rPr>
        <w:t>)</w:t>
      </w:r>
      <w:r w:rsidR="00335EBB" w:rsidRPr="00D505AF">
        <w:rPr>
          <w:rFonts w:ascii="Times New Roman" w:hAnsi="Times New Roman" w:cs="Times New Roman"/>
          <w:sz w:val="24"/>
          <w:szCs w:val="24"/>
        </w:rPr>
        <w:t>.</w:t>
      </w:r>
    </w:p>
    <w:p w14:paraId="15F335DA" w14:textId="1949EEFA" w:rsidR="004A1672" w:rsidRPr="00D505AF" w:rsidRDefault="004A1672" w:rsidP="00544691">
      <w:pPr>
        <w:jc w:val="both"/>
        <w:rPr>
          <w:rFonts w:ascii="Times New Roman" w:hAnsi="Times New Roman" w:cs="Times New Roman"/>
          <w:b/>
          <w:bCs/>
          <w:sz w:val="24"/>
          <w:szCs w:val="24"/>
        </w:rPr>
      </w:pPr>
      <w:r w:rsidRPr="00D505AF">
        <w:rPr>
          <w:rFonts w:ascii="Times New Roman" w:hAnsi="Times New Roman" w:cs="Times New Roman"/>
          <w:b/>
          <w:bCs/>
          <w:sz w:val="24"/>
          <w:szCs w:val="24"/>
        </w:rPr>
        <w:t xml:space="preserve">9. Thông tin về </w:t>
      </w:r>
      <w:r w:rsidR="00DC3D77" w:rsidRPr="00D505AF">
        <w:rPr>
          <w:rFonts w:ascii="Times New Roman" w:hAnsi="Times New Roman" w:cs="Times New Roman"/>
          <w:b/>
          <w:bCs/>
          <w:sz w:val="24"/>
          <w:szCs w:val="24"/>
        </w:rPr>
        <w:t>hoạt động tương trợ tư pháp hình sự</w:t>
      </w:r>
    </w:p>
    <w:p w14:paraId="0B6B8A95" w14:textId="3DC079DD" w:rsidR="00F66810" w:rsidRPr="00D505AF" w:rsidRDefault="00DC3D77" w:rsidP="00544691">
      <w:pPr>
        <w:jc w:val="both"/>
        <w:rPr>
          <w:rFonts w:ascii="Times New Roman" w:hAnsi="Times New Roman" w:cs="Times New Roman"/>
          <w:sz w:val="24"/>
          <w:szCs w:val="24"/>
        </w:rPr>
      </w:pPr>
      <w:r w:rsidRPr="00D505AF">
        <w:rPr>
          <w:rFonts w:ascii="Times New Roman" w:hAnsi="Times New Roman" w:cs="Times New Roman"/>
          <w:sz w:val="24"/>
          <w:szCs w:val="24"/>
        </w:rPr>
        <w:t>Cột 13</w:t>
      </w:r>
      <w:r w:rsidR="00335EBB" w:rsidRPr="00D505AF">
        <w:rPr>
          <w:rFonts w:ascii="Times New Roman" w:hAnsi="Times New Roman" w:cs="Times New Roman"/>
          <w:sz w:val="24"/>
          <w:szCs w:val="24"/>
        </w:rPr>
        <w:t>6</w:t>
      </w:r>
      <w:r w:rsidRPr="00D505AF">
        <w:rPr>
          <w:rFonts w:ascii="Times New Roman" w:hAnsi="Times New Roman" w:cs="Times New Roman"/>
          <w:sz w:val="24"/>
          <w:szCs w:val="24"/>
        </w:rPr>
        <w:t xml:space="preserve">. Phạm vi tương trợ tư pháp về hình sự: </w:t>
      </w:r>
      <w:r w:rsidR="00830EE8" w:rsidRPr="00D505AF">
        <w:rPr>
          <w:rFonts w:ascii="Times New Roman" w:hAnsi="Times New Roman" w:cs="Times New Roman"/>
          <w:sz w:val="24"/>
          <w:szCs w:val="24"/>
        </w:rPr>
        <w:t>Chọn phương án phạm vi cụ thể của hoạt động tương trợ tư pháp hình sự với nước ngoài đã thực hiện trong quá trình giải quyết vụ án</w:t>
      </w:r>
      <w:r w:rsidR="00883032" w:rsidRPr="00D505AF">
        <w:rPr>
          <w:rFonts w:ascii="Times New Roman" w:hAnsi="Times New Roman" w:cs="Times New Roman"/>
          <w:sz w:val="24"/>
          <w:szCs w:val="24"/>
        </w:rPr>
        <w:t>, nếu có</w:t>
      </w:r>
      <w:r w:rsidR="00830EE8" w:rsidRPr="00D505AF">
        <w:rPr>
          <w:rFonts w:ascii="Times New Roman" w:hAnsi="Times New Roman" w:cs="Times New Roman"/>
          <w:sz w:val="24"/>
          <w:szCs w:val="24"/>
        </w:rPr>
        <w:t>.</w:t>
      </w:r>
      <w:r w:rsidR="00043353" w:rsidRPr="00D505AF">
        <w:rPr>
          <w:rFonts w:ascii="Times New Roman" w:hAnsi="Times New Roman" w:cs="Times New Roman"/>
          <w:sz w:val="24"/>
          <w:szCs w:val="24"/>
        </w:rPr>
        <w:t xml:space="preserve"> Nếu không có sẵn trong danh sách thì kéo xuống cuối, chọn Khác và nhập.</w:t>
      </w:r>
    </w:p>
    <w:p w14:paraId="00276E59" w14:textId="77777777" w:rsidR="00C354D7" w:rsidRDefault="00830EE8" w:rsidP="00C80717">
      <w:pPr>
        <w:jc w:val="both"/>
        <w:rPr>
          <w:rFonts w:ascii="Times New Roman" w:hAnsi="Times New Roman" w:cs="Times New Roman"/>
          <w:sz w:val="24"/>
          <w:szCs w:val="24"/>
        </w:rPr>
      </w:pPr>
      <w:r w:rsidRPr="00D505AF">
        <w:rPr>
          <w:rFonts w:ascii="Times New Roman" w:hAnsi="Times New Roman" w:cs="Times New Roman"/>
          <w:sz w:val="24"/>
          <w:szCs w:val="24"/>
        </w:rPr>
        <w:t>Cột 13</w:t>
      </w:r>
      <w:r w:rsidR="00335EBB" w:rsidRPr="00D505AF">
        <w:rPr>
          <w:rFonts w:ascii="Times New Roman" w:hAnsi="Times New Roman" w:cs="Times New Roman"/>
          <w:sz w:val="24"/>
          <w:szCs w:val="24"/>
        </w:rPr>
        <w:t>7</w:t>
      </w:r>
      <w:r w:rsidRPr="00D505AF">
        <w:rPr>
          <w:rFonts w:ascii="Times New Roman" w:hAnsi="Times New Roman" w:cs="Times New Roman"/>
          <w:sz w:val="24"/>
          <w:szCs w:val="24"/>
        </w:rPr>
        <w:t xml:space="preserve">. Cơ quan yêu cầu: </w:t>
      </w:r>
      <w:r w:rsidR="00704B70" w:rsidRPr="00D505AF">
        <w:rPr>
          <w:rFonts w:ascii="Times New Roman" w:hAnsi="Times New Roman" w:cs="Times New Roman"/>
          <w:sz w:val="24"/>
          <w:szCs w:val="24"/>
        </w:rPr>
        <w:t>Nhập tên cơ quan ở địa phương yêu cầu hoạt động tương trợ tư pháp hình sự</w:t>
      </w:r>
      <w:r w:rsidR="008A32F1" w:rsidRPr="00D505AF">
        <w:rPr>
          <w:rFonts w:ascii="Times New Roman" w:hAnsi="Times New Roman" w:cs="Times New Roman"/>
          <w:sz w:val="24"/>
          <w:szCs w:val="24"/>
        </w:rPr>
        <w:t xml:space="preserve"> </w:t>
      </w:r>
      <w:r w:rsidR="008A32F1" w:rsidRPr="00D505AF">
        <w:rPr>
          <w:rFonts w:ascii="Times New Roman" w:hAnsi="Times New Roman" w:cs="Times New Roman"/>
          <w:spacing w:val="-4"/>
          <w:sz w:val="24"/>
          <w:szCs w:val="24"/>
        </w:rPr>
        <w:t>(nếu có).</w:t>
      </w:r>
    </w:p>
    <w:p w14:paraId="62A2EEE5" w14:textId="03C0FDCA" w:rsidR="00C80717" w:rsidRPr="00C354D7" w:rsidRDefault="00C80717" w:rsidP="00C80717">
      <w:pPr>
        <w:jc w:val="both"/>
        <w:rPr>
          <w:rFonts w:ascii="Times New Roman" w:hAnsi="Times New Roman" w:cs="Times New Roman"/>
          <w:sz w:val="24"/>
          <w:szCs w:val="24"/>
        </w:rPr>
      </w:pPr>
      <w:r w:rsidRPr="004217C3">
        <w:rPr>
          <w:rFonts w:ascii="Times New Roman" w:hAnsi="Times New Roman" w:cs="Times New Roman"/>
          <w:b/>
          <w:bCs/>
          <w:sz w:val="24"/>
          <w:szCs w:val="24"/>
        </w:rPr>
        <w:t>I</w:t>
      </w:r>
      <w:r>
        <w:rPr>
          <w:rFonts w:ascii="Times New Roman" w:hAnsi="Times New Roman" w:cs="Times New Roman"/>
          <w:b/>
          <w:bCs/>
          <w:sz w:val="24"/>
          <w:szCs w:val="24"/>
        </w:rPr>
        <w:t>V</w:t>
      </w:r>
      <w:r w:rsidRPr="004217C3">
        <w:rPr>
          <w:rFonts w:ascii="Times New Roman" w:hAnsi="Times New Roman" w:cs="Times New Roman"/>
          <w:b/>
          <w:bCs/>
          <w:sz w:val="24"/>
          <w:szCs w:val="24"/>
        </w:rPr>
        <w:t xml:space="preserve">. </w:t>
      </w:r>
      <w:r>
        <w:rPr>
          <w:rFonts w:ascii="Times New Roman" w:hAnsi="Times New Roman" w:cs="Times New Roman"/>
          <w:b/>
          <w:bCs/>
          <w:sz w:val="24"/>
          <w:szCs w:val="24"/>
        </w:rPr>
        <w:t>Tham khảo</w:t>
      </w:r>
    </w:p>
    <w:p w14:paraId="66F6DF76" w14:textId="6EB0F26F" w:rsidR="006F2BC7" w:rsidRDefault="00847ABF" w:rsidP="00544691">
      <w:pPr>
        <w:jc w:val="both"/>
        <w:rPr>
          <w:rFonts w:ascii="Times New Roman" w:hAnsi="Times New Roman" w:cs="Times New Roman"/>
          <w:sz w:val="24"/>
          <w:szCs w:val="24"/>
        </w:rPr>
      </w:pPr>
      <w:r>
        <w:rPr>
          <w:rFonts w:ascii="Times New Roman" w:hAnsi="Times New Roman" w:cs="Times New Roman"/>
          <w:sz w:val="24"/>
          <w:szCs w:val="24"/>
        </w:rPr>
        <w:t xml:space="preserve">Ảnh 1: </w:t>
      </w:r>
      <w:r w:rsidR="008776A3">
        <w:rPr>
          <w:rFonts w:ascii="Times New Roman" w:hAnsi="Times New Roman" w:cs="Times New Roman"/>
          <w:sz w:val="24"/>
          <w:szCs w:val="24"/>
        </w:rPr>
        <w:t>Dữ liệu</w:t>
      </w:r>
      <w:r>
        <w:rPr>
          <w:rFonts w:ascii="Times New Roman" w:hAnsi="Times New Roman" w:cs="Times New Roman"/>
          <w:sz w:val="24"/>
          <w:szCs w:val="24"/>
        </w:rPr>
        <w:t xml:space="preserve"> đã nhập </w:t>
      </w:r>
      <w:r w:rsidR="00F234C3">
        <w:rPr>
          <w:rFonts w:ascii="Times New Roman" w:hAnsi="Times New Roman" w:cs="Times New Roman"/>
          <w:sz w:val="24"/>
          <w:szCs w:val="24"/>
        </w:rPr>
        <w:t>Thông tin về bị can, bị cáo</w:t>
      </w:r>
      <w:r w:rsidR="0041090B">
        <w:rPr>
          <w:rFonts w:ascii="Times New Roman" w:hAnsi="Times New Roman" w:cs="Times New Roman"/>
          <w:sz w:val="24"/>
          <w:szCs w:val="24"/>
        </w:rPr>
        <w:t xml:space="preserve"> là cá nhân</w:t>
      </w:r>
    </w:p>
    <w:p w14:paraId="31DE44A3" w14:textId="4CB9F5AC" w:rsidR="0041090B" w:rsidRDefault="00847ABF" w:rsidP="008A32F1">
      <w:pPr>
        <w:ind w:left="-990"/>
        <w:jc w:val="center"/>
        <w:rPr>
          <w:rFonts w:ascii="Times New Roman" w:hAnsi="Times New Roman" w:cs="Times New Roman"/>
          <w:sz w:val="24"/>
          <w:szCs w:val="24"/>
        </w:rPr>
      </w:pPr>
      <w:r w:rsidRPr="00847ABF">
        <w:rPr>
          <w:rFonts w:ascii="Times New Roman" w:hAnsi="Times New Roman" w:cs="Times New Roman"/>
          <w:noProof/>
          <w:sz w:val="24"/>
          <w:szCs w:val="24"/>
        </w:rPr>
        <w:drawing>
          <wp:inline distT="0" distB="0" distL="0" distR="0" wp14:anchorId="444CC331" wp14:editId="4F74C8FD">
            <wp:extent cx="6884486" cy="2328545"/>
            <wp:effectExtent l="0" t="0" r="0" b="0"/>
            <wp:docPr id="195136777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67775" name="Picture 1" descr="A screenshot of a computer&#10;&#10;Description automatically generated"/>
                    <pic:cNvPicPr/>
                  </pic:nvPicPr>
                  <pic:blipFill>
                    <a:blip r:embed="rId10"/>
                    <a:stretch>
                      <a:fillRect/>
                    </a:stretch>
                  </pic:blipFill>
                  <pic:spPr>
                    <a:xfrm>
                      <a:off x="0" y="0"/>
                      <a:ext cx="6913384" cy="2338319"/>
                    </a:xfrm>
                    <a:prstGeom prst="rect">
                      <a:avLst/>
                    </a:prstGeom>
                  </pic:spPr>
                </pic:pic>
              </a:graphicData>
            </a:graphic>
          </wp:inline>
        </w:drawing>
      </w:r>
    </w:p>
    <w:p w14:paraId="25281F07" w14:textId="1551838A" w:rsidR="00847ABF" w:rsidRDefault="00847ABF" w:rsidP="00544691">
      <w:pPr>
        <w:jc w:val="both"/>
        <w:rPr>
          <w:rFonts w:ascii="Times New Roman" w:hAnsi="Times New Roman" w:cs="Times New Roman"/>
          <w:sz w:val="24"/>
          <w:szCs w:val="24"/>
        </w:rPr>
      </w:pPr>
      <w:r>
        <w:rPr>
          <w:rFonts w:ascii="Times New Roman" w:hAnsi="Times New Roman" w:cs="Times New Roman"/>
          <w:sz w:val="24"/>
          <w:szCs w:val="24"/>
        </w:rPr>
        <w:t xml:space="preserve">Ảnh </w:t>
      </w:r>
      <w:r w:rsidR="0041090B">
        <w:rPr>
          <w:rFonts w:ascii="Times New Roman" w:hAnsi="Times New Roman" w:cs="Times New Roman"/>
          <w:sz w:val="24"/>
          <w:szCs w:val="24"/>
        </w:rPr>
        <w:t>2</w:t>
      </w:r>
      <w:r>
        <w:rPr>
          <w:rFonts w:ascii="Times New Roman" w:hAnsi="Times New Roman" w:cs="Times New Roman"/>
          <w:sz w:val="24"/>
          <w:szCs w:val="24"/>
        </w:rPr>
        <w:t>:</w:t>
      </w:r>
      <w:r w:rsidR="0041090B">
        <w:rPr>
          <w:rFonts w:ascii="Times New Roman" w:hAnsi="Times New Roman" w:cs="Times New Roman"/>
          <w:sz w:val="24"/>
          <w:szCs w:val="24"/>
        </w:rPr>
        <w:t xml:space="preserve"> Dữ liệu đã nhập Thông tin về </w:t>
      </w:r>
      <w:r w:rsidR="001013A9">
        <w:rPr>
          <w:rFonts w:ascii="Times New Roman" w:hAnsi="Times New Roman" w:cs="Times New Roman"/>
          <w:sz w:val="24"/>
          <w:szCs w:val="24"/>
        </w:rPr>
        <w:t>tiền án, tiền sự</w:t>
      </w:r>
    </w:p>
    <w:p w14:paraId="2F34D971" w14:textId="1126697B" w:rsidR="00F234C3" w:rsidRDefault="00C06DA1" w:rsidP="00C06DA1">
      <w:pPr>
        <w:jc w:val="center"/>
        <w:rPr>
          <w:rFonts w:ascii="Times New Roman" w:hAnsi="Times New Roman" w:cs="Times New Roman"/>
          <w:sz w:val="24"/>
          <w:szCs w:val="24"/>
        </w:rPr>
      </w:pPr>
      <w:r w:rsidRPr="00C06DA1">
        <w:rPr>
          <w:rFonts w:ascii="Times New Roman" w:hAnsi="Times New Roman" w:cs="Times New Roman"/>
          <w:noProof/>
          <w:sz w:val="24"/>
          <w:szCs w:val="24"/>
        </w:rPr>
        <w:drawing>
          <wp:inline distT="0" distB="0" distL="0" distR="0" wp14:anchorId="09A95BD8" wp14:editId="4306852A">
            <wp:extent cx="6296660" cy="2892425"/>
            <wp:effectExtent l="0" t="0" r="8890" b="3175"/>
            <wp:docPr id="1809959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959936" name=""/>
                    <pic:cNvPicPr/>
                  </pic:nvPicPr>
                  <pic:blipFill>
                    <a:blip r:embed="rId11"/>
                    <a:stretch>
                      <a:fillRect/>
                    </a:stretch>
                  </pic:blipFill>
                  <pic:spPr>
                    <a:xfrm>
                      <a:off x="0" y="0"/>
                      <a:ext cx="6366009" cy="2924281"/>
                    </a:xfrm>
                    <a:prstGeom prst="rect">
                      <a:avLst/>
                    </a:prstGeom>
                  </pic:spPr>
                </pic:pic>
              </a:graphicData>
            </a:graphic>
          </wp:inline>
        </w:drawing>
      </w:r>
    </w:p>
    <w:p w14:paraId="54185501" w14:textId="732FF84E" w:rsidR="001013A9" w:rsidRDefault="001013A9" w:rsidP="00544691">
      <w:pPr>
        <w:jc w:val="both"/>
        <w:rPr>
          <w:rFonts w:ascii="Times New Roman" w:hAnsi="Times New Roman" w:cs="Times New Roman"/>
          <w:sz w:val="24"/>
          <w:szCs w:val="24"/>
        </w:rPr>
      </w:pPr>
      <w:r>
        <w:rPr>
          <w:rFonts w:ascii="Times New Roman" w:hAnsi="Times New Roman" w:cs="Times New Roman"/>
          <w:sz w:val="24"/>
          <w:szCs w:val="24"/>
        </w:rPr>
        <w:t xml:space="preserve">Ảnh 3: </w:t>
      </w:r>
      <w:r w:rsidR="00B60058">
        <w:rPr>
          <w:rFonts w:ascii="Times New Roman" w:hAnsi="Times New Roman" w:cs="Times New Roman"/>
          <w:sz w:val="24"/>
          <w:szCs w:val="24"/>
        </w:rPr>
        <w:t>Dữ liệu đã nhập Thông tin về tang vật</w:t>
      </w:r>
    </w:p>
    <w:p w14:paraId="6707E8A1" w14:textId="40047B1D" w:rsidR="00B60058" w:rsidRDefault="00FA56D2" w:rsidP="005E2D2F">
      <w:pPr>
        <w:ind w:left="-900" w:right="-810"/>
        <w:jc w:val="center"/>
        <w:rPr>
          <w:rFonts w:ascii="Times New Roman" w:hAnsi="Times New Roman" w:cs="Times New Roman"/>
          <w:sz w:val="24"/>
          <w:szCs w:val="24"/>
        </w:rPr>
      </w:pPr>
      <w:r w:rsidRPr="00FA56D2">
        <w:rPr>
          <w:rFonts w:ascii="Times New Roman" w:hAnsi="Times New Roman" w:cs="Times New Roman"/>
          <w:noProof/>
          <w:sz w:val="24"/>
          <w:szCs w:val="24"/>
        </w:rPr>
        <w:drawing>
          <wp:inline distT="0" distB="0" distL="0" distR="0" wp14:anchorId="06F3EE0A" wp14:editId="76A9B7D5">
            <wp:extent cx="6868160" cy="2064289"/>
            <wp:effectExtent l="0" t="0" r="0" b="0"/>
            <wp:docPr id="2082803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803571" name=""/>
                    <pic:cNvPicPr/>
                  </pic:nvPicPr>
                  <pic:blipFill>
                    <a:blip r:embed="rId12"/>
                    <a:stretch>
                      <a:fillRect/>
                    </a:stretch>
                  </pic:blipFill>
                  <pic:spPr>
                    <a:xfrm>
                      <a:off x="0" y="0"/>
                      <a:ext cx="6963337" cy="2092895"/>
                    </a:xfrm>
                    <a:prstGeom prst="rect">
                      <a:avLst/>
                    </a:prstGeom>
                  </pic:spPr>
                </pic:pic>
              </a:graphicData>
            </a:graphic>
          </wp:inline>
        </w:drawing>
      </w:r>
    </w:p>
    <w:p w14:paraId="367E7B3D" w14:textId="77777777" w:rsidR="00817ADE" w:rsidRDefault="00817ADE" w:rsidP="00544691">
      <w:pPr>
        <w:jc w:val="both"/>
        <w:rPr>
          <w:rFonts w:ascii="Times New Roman" w:hAnsi="Times New Roman" w:cs="Times New Roman"/>
          <w:sz w:val="24"/>
          <w:szCs w:val="24"/>
        </w:rPr>
      </w:pPr>
    </w:p>
    <w:p w14:paraId="6762A004" w14:textId="45BE1A7D" w:rsidR="00C63DE8" w:rsidRDefault="00C63DE8" w:rsidP="00544691">
      <w:pPr>
        <w:jc w:val="both"/>
        <w:rPr>
          <w:rFonts w:ascii="Times New Roman" w:hAnsi="Times New Roman" w:cs="Times New Roman"/>
          <w:sz w:val="24"/>
          <w:szCs w:val="24"/>
        </w:rPr>
      </w:pPr>
      <w:r>
        <w:rPr>
          <w:rFonts w:ascii="Times New Roman" w:hAnsi="Times New Roman" w:cs="Times New Roman"/>
          <w:sz w:val="24"/>
          <w:szCs w:val="24"/>
        </w:rPr>
        <w:t xml:space="preserve">Ảnh 4-5: </w:t>
      </w:r>
      <w:r w:rsidR="003416DE">
        <w:rPr>
          <w:rFonts w:ascii="Times New Roman" w:hAnsi="Times New Roman" w:cs="Times New Roman"/>
          <w:sz w:val="24"/>
          <w:szCs w:val="24"/>
        </w:rPr>
        <w:t>Dữ liệu đã nhập Thông tin về bắt giữ tang vật</w:t>
      </w:r>
    </w:p>
    <w:p w14:paraId="0732697E" w14:textId="303CCB37" w:rsidR="00C63DE8" w:rsidRDefault="00976AF1" w:rsidP="003416DE">
      <w:pPr>
        <w:jc w:val="center"/>
        <w:rPr>
          <w:rFonts w:ascii="Times New Roman" w:hAnsi="Times New Roman" w:cs="Times New Roman"/>
          <w:sz w:val="24"/>
          <w:szCs w:val="24"/>
        </w:rPr>
      </w:pPr>
      <w:r w:rsidRPr="00976AF1">
        <w:rPr>
          <w:rFonts w:ascii="Times New Roman" w:hAnsi="Times New Roman" w:cs="Times New Roman"/>
          <w:noProof/>
          <w:sz w:val="24"/>
          <w:szCs w:val="24"/>
        </w:rPr>
        <w:drawing>
          <wp:inline distT="0" distB="0" distL="0" distR="0" wp14:anchorId="274CC716" wp14:editId="6ABB8EDD">
            <wp:extent cx="6219825" cy="2408555"/>
            <wp:effectExtent l="0" t="0" r="9525" b="0"/>
            <wp:docPr id="480165739"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165739" name="Picture 1" descr="A screenshot of a computer screen&#10;&#10;Description automatically generated"/>
                    <pic:cNvPicPr/>
                  </pic:nvPicPr>
                  <pic:blipFill>
                    <a:blip r:embed="rId13"/>
                    <a:stretch>
                      <a:fillRect/>
                    </a:stretch>
                  </pic:blipFill>
                  <pic:spPr>
                    <a:xfrm>
                      <a:off x="0" y="0"/>
                      <a:ext cx="6220272" cy="2408728"/>
                    </a:xfrm>
                    <a:prstGeom prst="rect">
                      <a:avLst/>
                    </a:prstGeom>
                  </pic:spPr>
                </pic:pic>
              </a:graphicData>
            </a:graphic>
          </wp:inline>
        </w:drawing>
      </w:r>
    </w:p>
    <w:p w14:paraId="576429F0" w14:textId="702FBED4" w:rsidR="00013D06" w:rsidRDefault="003416DE" w:rsidP="00836031">
      <w:pPr>
        <w:jc w:val="center"/>
        <w:rPr>
          <w:rFonts w:ascii="Times New Roman" w:hAnsi="Times New Roman" w:cs="Times New Roman"/>
          <w:sz w:val="24"/>
          <w:szCs w:val="24"/>
        </w:rPr>
      </w:pPr>
      <w:r w:rsidRPr="003416DE">
        <w:rPr>
          <w:rFonts w:ascii="Times New Roman" w:hAnsi="Times New Roman" w:cs="Times New Roman"/>
          <w:noProof/>
          <w:sz w:val="24"/>
          <w:szCs w:val="24"/>
        </w:rPr>
        <w:drawing>
          <wp:inline distT="0" distB="0" distL="0" distR="0" wp14:anchorId="72B8CA9E" wp14:editId="37D8E70B">
            <wp:extent cx="6229350" cy="2391410"/>
            <wp:effectExtent l="0" t="0" r="0" b="8890"/>
            <wp:docPr id="8181646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16466" name="Picture 1" descr="A screenshot of a computer&#10;&#10;Description automatically generated"/>
                    <pic:cNvPicPr/>
                  </pic:nvPicPr>
                  <pic:blipFill>
                    <a:blip r:embed="rId14"/>
                    <a:stretch>
                      <a:fillRect/>
                    </a:stretch>
                  </pic:blipFill>
                  <pic:spPr>
                    <a:xfrm>
                      <a:off x="0" y="0"/>
                      <a:ext cx="6308930" cy="2421960"/>
                    </a:xfrm>
                    <a:prstGeom prst="rect">
                      <a:avLst/>
                    </a:prstGeom>
                  </pic:spPr>
                </pic:pic>
              </a:graphicData>
            </a:graphic>
          </wp:inline>
        </w:drawing>
      </w:r>
    </w:p>
    <w:p w14:paraId="33F9F0A3" w14:textId="1C5FCA7C" w:rsidR="00836031" w:rsidRDefault="003416DE" w:rsidP="00544691">
      <w:pPr>
        <w:jc w:val="both"/>
        <w:rPr>
          <w:rFonts w:ascii="Times New Roman" w:hAnsi="Times New Roman" w:cs="Times New Roman"/>
          <w:sz w:val="24"/>
          <w:szCs w:val="24"/>
        </w:rPr>
      </w:pPr>
      <w:r>
        <w:rPr>
          <w:rFonts w:ascii="Times New Roman" w:hAnsi="Times New Roman" w:cs="Times New Roman"/>
          <w:sz w:val="24"/>
          <w:szCs w:val="24"/>
        </w:rPr>
        <w:t xml:space="preserve">Ảnh 6: </w:t>
      </w:r>
      <w:r w:rsidR="00BC5ABB">
        <w:rPr>
          <w:rFonts w:ascii="Times New Roman" w:hAnsi="Times New Roman" w:cs="Times New Roman"/>
          <w:sz w:val="24"/>
          <w:szCs w:val="24"/>
        </w:rPr>
        <w:t>Dữ liệu đã nhập Thông tin về khởi tố, truy tố</w:t>
      </w:r>
    </w:p>
    <w:p w14:paraId="6C1B27B5" w14:textId="0F9F9B63" w:rsidR="00BC5ABB" w:rsidRDefault="00BC5ABB" w:rsidP="00BC5ABB">
      <w:pPr>
        <w:jc w:val="center"/>
        <w:rPr>
          <w:rFonts w:ascii="Times New Roman" w:hAnsi="Times New Roman" w:cs="Times New Roman"/>
          <w:sz w:val="24"/>
          <w:szCs w:val="24"/>
        </w:rPr>
      </w:pPr>
      <w:r w:rsidRPr="00BC5ABB">
        <w:rPr>
          <w:rFonts w:ascii="Times New Roman" w:hAnsi="Times New Roman" w:cs="Times New Roman"/>
          <w:noProof/>
          <w:sz w:val="24"/>
          <w:szCs w:val="24"/>
        </w:rPr>
        <w:drawing>
          <wp:inline distT="0" distB="0" distL="0" distR="0" wp14:anchorId="7918F0F0" wp14:editId="0254C9FD">
            <wp:extent cx="6219825" cy="2703830"/>
            <wp:effectExtent l="0" t="0" r="9525" b="1270"/>
            <wp:docPr id="1179229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229541" name=""/>
                    <pic:cNvPicPr/>
                  </pic:nvPicPr>
                  <pic:blipFill>
                    <a:blip r:embed="rId15"/>
                    <a:stretch>
                      <a:fillRect/>
                    </a:stretch>
                  </pic:blipFill>
                  <pic:spPr>
                    <a:xfrm>
                      <a:off x="0" y="0"/>
                      <a:ext cx="6280224" cy="2730086"/>
                    </a:xfrm>
                    <a:prstGeom prst="rect">
                      <a:avLst/>
                    </a:prstGeom>
                  </pic:spPr>
                </pic:pic>
              </a:graphicData>
            </a:graphic>
          </wp:inline>
        </w:drawing>
      </w:r>
    </w:p>
    <w:p w14:paraId="1512AAEB" w14:textId="77777777" w:rsidR="008A32F1" w:rsidRDefault="008A32F1" w:rsidP="00544691">
      <w:pPr>
        <w:jc w:val="both"/>
        <w:rPr>
          <w:rFonts w:ascii="Times New Roman" w:hAnsi="Times New Roman" w:cs="Times New Roman"/>
          <w:sz w:val="24"/>
          <w:szCs w:val="24"/>
        </w:rPr>
      </w:pPr>
    </w:p>
    <w:p w14:paraId="0833AE46" w14:textId="77777777" w:rsidR="008A32F1" w:rsidRDefault="008A32F1" w:rsidP="00544691">
      <w:pPr>
        <w:jc w:val="both"/>
        <w:rPr>
          <w:rFonts w:ascii="Times New Roman" w:hAnsi="Times New Roman" w:cs="Times New Roman"/>
          <w:sz w:val="24"/>
          <w:szCs w:val="24"/>
        </w:rPr>
      </w:pPr>
    </w:p>
    <w:p w14:paraId="41B1700C" w14:textId="77777777" w:rsidR="008A32F1" w:rsidRDefault="008A32F1" w:rsidP="00544691">
      <w:pPr>
        <w:jc w:val="both"/>
        <w:rPr>
          <w:rFonts w:ascii="Times New Roman" w:hAnsi="Times New Roman" w:cs="Times New Roman"/>
          <w:sz w:val="24"/>
          <w:szCs w:val="24"/>
        </w:rPr>
      </w:pPr>
    </w:p>
    <w:p w14:paraId="6BF34528" w14:textId="512FED4E" w:rsidR="00BC5ABB" w:rsidRDefault="00BC5ABB" w:rsidP="00544691">
      <w:pPr>
        <w:jc w:val="both"/>
        <w:rPr>
          <w:rFonts w:ascii="Times New Roman" w:hAnsi="Times New Roman" w:cs="Times New Roman"/>
          <w:sz w:val="24"/>
          <w:szCs w:val="24"/>
        </w:rPr>
      </w:pPr>
      <w:r>
        <w:rPr>
          <w:rFonts w:ascii="Times New Roman" w:hAnsi="Times New Roman" w:cs="Times New Roman"/>
          <w:sz w:val="24"/>
          <w:szCs w:val="24"/>
        </w:rPr>
        <w:t xml:space="preserve">Ảnh </w:t>
      </w:r>
      <w:r w:rsidR="00817ADE">
        <w:rPr>
          <w:rFonts w:ascii="Times New Roman" w:hAnsi="Times New Roman" w:cs="Times New Roman"/>
          <w:sz w:val="24"/>
          <w:szCs w:val="24"/>
        </w:rPr>
        <w:t>7-8</w:t>
      </w:r>
      <w:r>
        <w:rPr>
          <w:rFonts w:ascii="Times New Roman" w:hAnsi="Times New Roman" w:cs="Times New Roman"/>
          <w:sz w:val="24"/>
          <w:szCs w:val="24"/>
        </w:rPr>
        <w:t>: Dữ liệu đã nhập Thông tin về</w:t>
      </w:r>
      <w:r w:rsidR="00FF20C0">
        <w:rPr>
          <w:rFonts w:ascii="Times New Roman" w:hAnsi="Times New Roman" w:cs="Times New Roman"/>
          <w:sz w:val="24"/>
          <w:szCs w:val="24"/>
        </w:rPr>
        <w:t xml:space="preserve"> xét xử sơ thẩm</w:t>
      </w:r>
    </w:p>
    <w:p w14:paraId="3D7823D0" w14:textId="14A85218" w:rsidR="00BC5ABB" w:rsidRDefault="005E2D2F" w:rsidP="00FF20C0">
      <w:pPr>
        <w:jc w:val="center"/>
        <w:rPr>
          <w:rFonts w:ascii="Times New Roman" w:hAnsi="Times New Roman" w:cs="Times New Roman"/>
          <w:sz w:val="24"/>
          <w:szCs w:val="24"/>
        </w:rPr>
      </w:pPr>
      <w:r w:rsidRPr="005E2D2F">
        <w:rPr>
          <w:rFonts w:ascii="Times New Roman" w:hAnsi="Times New Roman" w:cs="Times New Roman"/>
          <w:noProof/>
          <w:sz w:val="24"/>
          <w:szCs w:val="24"/>
        </w:rPr>
        <w:drawing>
          <wp:inline distT="0" distB="0" distL="0" distR="0" wp14:anchorId="18621F90" wp14:editId="5035B391">
            <wp:extent cx="6191250" cy="2477770"/>
            <wp:effectExtent l="0" t="0" r="0" b="0"/>
            <wp:docPr id="43343829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438299" name="Picture 1" descr="A screenshot of a computer&#10;&#10;Description automatically generated"/>
                    <pic:cNvPicPr/>
                  </pic:nvPicPr>
                  <pic:blipFill>
                    <a:blip r:embed="rId16"/>
                    <a:stretch>
                      <a:fillRect/>
                    </a:stretch>
                  </pic:blipFill>
                  <pic:spPr>
                    <a:xfrm>
                      <a:off x="0" y="0"/>
                      <a:ext cx="6365991" cy="2547702"/>
                    </a:xfrm>
                    <a:prstGeom prst="rect">
                      <a:avLst/>
                    </a:prstGeom>
                  </pic:spPr>
                </pic:pic>
              </a:graphicData>
            </a:graphic>
          </wp:inline>
        </w:drawing>
      </w:r>
    </w:p>
    <w:p w14:paraId="4533AE41" w14:textId="0A4BCEFC" w:rsidR="00817ADE" w:rsidRDefault="006F1831" w:rsidP="00FF20C0">
      <w:pPr>
        <w:jc w:val="center"/>
        <w:rPr>
          <w:rFonts w:ascii="Times New Roman" w:hAnsi="Times New Roman" w:cs="Times New Roman"/>
          <w:sz w:val="24"/>
          <w:szCs w:val="24"/>
        </w:rPr>
      </w:pPr>
      <w:r w:rsidRPr="006F1831">
        <w:rPr>
          <w:rFonts w:ascii="Times New Roman" w:hAnsi="Times New Roman" w:cs="Times New Roman"/>
          <w:noProof/>
          <w:sz w:val="24"/>
          <w:szCs w:val="24"/>
        </w:rPr>
        <w:drawing>
          <wp:inline distT="0" distB="0" distL="0" distR="0" wp14:anchorId="1950484E" wp14:editId="0B7A5DCE">
            <wp:extent cx="6191250" cy="2040255"/>
            <wp:effectExtent l="0" t="0" r="0" b="0"/>
            <wp:docPr id="954992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992527" name=""/>
                    <pic:cNvPicPr/>
                  </pic:nvPicPr>
                  <pic:blipFill>
                    <a:blip r:embed="rId17"/>
                    <a:stretch>
                      <a:fillRect/>
                    </a:stretch>
                  </pic:blipFill>
                  <pic:spPr>
                    <a:xfrm>
                      <a:off x="0" y="0"/>
                      <a:ext cx="6191250" cy="2040255"/>
                    </a:xfrm>
                    <a:prstGeom prst="rect">
                      <a:avLst/>
                    </a:prstGeom>
                  </pic:spPr>
                </pic:pic>
              </a:graphicData>
            </a:graphic>
          </wp:inline>
        </w:drawing>
      </w:r>
    </w:p>
    <w:p w14:paraId="30738F46" w14:textId="0A9B06FC" w:rsidR="00FF20C0" w:rsidRDefault="00BA5F29" w:rsidP="00544691">
      <w:pPr>
        <w:jc w:val="both"/>
        <w:rPr>
          <w:rFonts w:ascii="Times New Roman" w:hAnsi="Times New Roman" w:cs="Times New Roman"/>
          <w:sz w:val="24"/>
          <w:szCs w:val="24"/>
        </w:rPr>
      </w:pPr>
      <w:r>
        <w:rPr>
          <w:rFonts w:ascii="Times New Roman" w:hAnsi="Times New Roman" w:cs="Times New Roman"/>
          <w:sz w:val="24"/>
          <w:szCs w:val="24"/>
        </w:rPr>
        <w:t xml:space="preserve">Ảnh 9: </w:t>
      </w:r>
      <w:r w:rsidR="007655C9">
        <w:rPr>
          <w:rFonts w:ascii="Times New Roman" w:hAnsi="Times New Roman" w:cs="Times New Roman"/>
          <w:sz w:val="24"/>
          <w:szCs w:val="24"/>
        </w:rPr>
        <w:t>Dữ liệu đã nhập Thông tin về xét xử phúc thẩm</w:t>
      </w:r>
    </w:p>
    <w:p w14:paraId="64F97774" w14:textId="50EC6C96" w:rsidR="00BA5F29" w:rsidRDefault="00F94836" w:rsidP="00BA5F29">
      <w:pPr>
        <w:ind w:left="-450"/>
        <w:jc w:val="center"/>
        <w:rPr>
          <w:rFonts w:ascii="Times New Roman" w:hAnsi="Times New Roman" w:cs="Times New Roman"/>
          <w:sz w:val="24"/>
          <w:szCs w:val="24"/>
        </w:rPr>
      </w:pPr>
      <w:r w:rsidRPr="00F94836">
        <w:rPr>
          <w:rFonts w:ascii="Times New Roman" w:hAnsi="Times New Roman" w:cs="Times New Roman"/>
          <w:noProof/>
          <w:sz w:val="24"/>
          <w:szCs w:val="24"/>
        </w:rPr>
        <w:drawing>
          <wp:inline distT="0" distB="0" distL="0" distR="0" wp14:anchorId="190EA038" wp14:editId="7CD28D8C">
            <wp:extent cx="6505575" cy="2397760"/>
            <wp:effectExtent l="0" t="0" r="9525" b="2540"/>
            <wp:docPr id="127040660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06609" name="Picture 1" descr="A screenshot of a computer&#10;&#10;Description automatically generated"/>
                    <pic:cNvPicPr/>
                  </pic:nvPicPr>
                  <pic:blipFill>
                    <a:blip r:embed="rId18"/>
                    <a:stretch>
                      <a:fillRect/>
                    </a:stretch>
                  </pic:blipFill>
                  <pic:spPr>
                    <a:xfrm>
                      <a:off x="0" y="0"/>
                      <a:ext cx="6533473" cy="2408042"/>
                    </a:xfrm>
                    <a:prstGeom prst="rect">
                      <a:avLst/>
                    </a:prstGeom>
                  </pic:spPr>
                </pic:pic>
              </a:graphicData>
            </a:graphic>
          </wp:inline>
        </w:drawing>
      </w:r>
    </w:p>
    <w:p w14:paraId="69B93E04" w14:textId="77777777" w:rsidR="00B57DFC" w:rsidRDefault="00B57DFC" w:rsidP="00B57DFC">
      <w:pPr>
        <w:ind w:left="-450"/>
        <w:jc w:val="both"/>
        <w:rPr>
          <w:rFonts w:ascii="Times New Roman" w:hAnsi="Times New Roman" w:cs="Times New Roman"/>
          <w:sz w:val="24"/>
          <w:szCs w:val="24"/>
        </w:rPr>
      </w:pPr>
    </w:p>
    <w:p w14:paraId="4F24542D" w14:textId="77777777" w:rsidR="008A32F1" w:rsidRDefault="008A32F1" w:rsidP="00B57DFC">
      <w:pPr>
        <w:ind w:left="-450"/>
        <w:jc w:val="both"/>
        <w:rPr>
          <w:rFonts w:ascii="Times New Roman" w:hAnsi="Times New Roman" w:cs="Times New Roman"/>
          <w:sz w:val="24"/>
          <w:szCs w:val="24"/>
        </w:rPr>
      </w:pPr>
    </w:p>
    <w:p w14:paraId="3FBE17B1" w14:textId="77777777" w:rsidR="008A32F1" w:rsidRDefault="008A32F1" w:rsidP="00B57DFC">
      <w:pPr>
        <w:ind w:left="-450"/>
        <w:jc w:val="both"/>
        <w:rPr>
          <w:rFonts w:ascii="Times New Roman" w:hAnsi="Times New Roman" w:cs="Times New Roman"/>
          <w:sz w:val="24"/>
          <w:szCs w:val="24"/>
        </w:rPr>
      </w:pPr>
    </w:p>
    <w:p w14:paraId="7A9FB6DE" w14:textId="77777777" w:rsidR="008A32F1" w:rsidRDefault="008A32F1" w:rsidP="00B57DFC">
      <w:pPr>
        <w:ind w:left="-450"/>
        <w:jc w:val="both"/>
        <w:rPr>
          <w:rFonts w:ascii="Times New Roman" w:hAnsi="Times New Roman" w:cs="Times New Roman"/>
          <w:sz w:val="24"/>
          <w:szCs w:val="24"/>
        </w:rPr>
      </w:pPr>
    </w:p>
    <w:p w14:paraId="7B4EFE56" w14:textId="7F5715EF" w:rsidR="00B57DFC" w:rsidRDefault="00B57DFC" w:rsidP="00B57DFC">
      <w:pPr>
        <w:ind w:left="-450"/>
        <w:jc w:val="both"/>
        <w:rPr>
          <w:rFonts w:ascii="Times New Roman" w:hAnsi="Times New Roman" w:cs="Times New Roman"/>
          <w:sz w:val="24"/>
          <w:szCs w:val="24"/>
        </w:rPr>
      </w:pPr>
      <w:r>
        <w:rPr>
          <w:rFonts w:ascii="Times New Roman" w:hAnsi="Times New Roman" w:cs="Times New Roman"/>
          <w:sz w:val="24"/>
          <w:szCs w:val="24"/>
        </w:rPr>
        <w:t xml:space="preserve">Ảnh 10: </w:t>
      </w:r>
      <w:r w:rsidR="007A31AC">
        <w:rPr>
          <w:rFonts w:ascii="Times New Roman" w:hAnsi="Times New Roman" w:cs="Times New Roman"/>
          <w:sz w:val="24"/>
          <w:szCs w:val="24"/>
        </w:rPr>
        <w:t>Dữ liệu đã nhập Thông tin về đình chỉ, tạm đình chỉ và Thông tin về hoạt động tương trợ tư pháp hình sự</w:t>
      </w:r>
    </w:p>
    <w:p w14:paraId="332A030B" w14:textId="2DD2D723" w:rsidR="003B525D" w:rsidRDefault="00C27076" w:rsidP="003B525D">
      <w:pPr>
        <w:ind w:left="-450"/>
        <w:jc w:val="center"/>
        <w:rPr>
          <w:rFonts w:ascii="Times New Roman" w:hAnsi="Times New Roman" w:cs="Times New Roman"/>
          <w:sz w:val="24"/>
          <w:szCs w:val="24"/>
        </w:rPr>
      </w:pPr>
      <w:r w:rsidRPr="00C27076">
        <w:rPr>
          <w:rFonts w:ascii="Times New Roman" w:hAnsi="Times New Roman" w:cs="Times New Roman"/>
          <w:noProof/>
          <w:sz w:val="24"/>
          <w:szCs w:val="24"/>
        </w:rPr>
        <w:drawing>
          <wp:inline distT="0" distB="0" distL="0" distR="0" wp14:anchorId="0C942FF6" wp14:editId="371EA4DC">
            <wp:extent cx="6486525" cy="2697480"/>
            <wp:effectExtent l="0" t="0" r="9525" b="7620"/>
            <wp:docPr id="337442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442367" name=""/>
                    <pic:cNvPicPr/>
                  </pic:nvPicPr>
                  <pic:blipFill>
                    <a:blip r:embed="rId19"/>
                    <a:stretch>
                      <a:fillRect/>
                    </a:stretch>
                  </pic:blipFill>
                  <pic:spPr>
                    <a:xfrm>
                      <a:off x="0" y="0"/>
                      <a:ext cx="6486525" cy="2697480"/>
                    </a:xfrm>
                    <a:prstGeom prst="rect">
                      <a:avLst/>
                    </a:prstGeom>
                  </pic:spPr>
                </pic:pic>
              </a:graphicData>
            </a:graphic>
          </wp:inline>
        </w:drawing>
      </w:r>
    </w:p>
    <w:p w14:paraId="383DF4A5" w14:textId="397370C4" w:rsidR="00897D5B" w:rsidRDefault="00897D5B" w:rsidP="003B525D">
      <w:pPr>
        <w:ind w:left="-450"/>
        <w:jc w:val="center"/>
        <w:rPr>
          <w:rFonts w:ascii="Times New Roman" w:hAnsi="Times New Roman" w:cs="Times New Roman"/>
          <w:sz w:val="24"/>
          <w:szCs w:val="24"/>
        </w:rPr>
      </w:pPr>
    </w:p>
    <w:sectPr w:rsidR="00897D5B" w:rsidSect="00D2169B">
      <w:footerReference w:type="default" r:id="rId2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E7B1C" w14:textId="77777777" w:rsidR="00152AFE" w:rsidRDefault="00152AFE" w:rsidP="00574E8D">
      <w:pPr>
        <w:spacing w:after="0" w:line="240" w:lineRule="auto"/>
      </w:pPr>
      <w:r>
        <w:separator/>
      </w:r>
    </w:p>
  </w:endnote>
  <w:endnote w:type="continuationSeparator" w:id="0">
    <w:p w14:paraId="583FC3CC" w14:textId="77777777" w:rsidR="00152AFE" w:rsidRDefault="00152AFE" w:rsidP="00574E8D">
      <w:pPr>
        <w:spacing w:after="0" w:line="240" w:lineRule="auto"/>
      </w:pPr>
      <w:r>
        <w:continuationSeparator/>
      </w:r>
    </w:p>
  </w:endnote>
  <w:endnote w:type="continuationNotice" w:id="1">
    <w:p w14:paraId="47A66184" w14:textId="77777777" w:rsidR="00152AFE" w:rsidRDefault="00152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920223"/>
      <w:docPartObj>
        <w:docPartGallery w:val="Page Numbers (Bottom of Page)"/>
        <w:docPartUnique/>
      </w:docPartObj>
    </w:sdtPr>
    <w:sdtEndPr>
      <w:rPr>
        <w:rFonts w:ascii="Times New Roman" w:hAnsi="Times New Roman" w:cs="Times New Roman"/>
        <w:noProof/>
        <w:sz w:val="20"/>
        <w:szCs w:val="20"/>
      </w:rPr>
    </w:sdtEndPr>
    <w:sdtContent>
      <w:p w14:paraId="38B4FE90" w14:textId="1D0E7319" w:rsidR="00C1645B" w:rsidRPr="00C1645B" w:rsidRDefault="00C1645B">
        <w:pPr>
          <w:pStyle w:val="Footer"/>
          <w:jc w:val="center"/>
          <w:rPr>
            <w:rFonts w:ascii="Times New Roman" w:hAnsi="Times New Roman" w:cs="Times New Roman"/>
            <w:sz w:val="20"/>
            <w:szCs w:val="20"/>
          </w:rPr>
        </w:pPr>
        <w:r w:rsidRPr="00C1645B">
          <w:rPr>
            <w:rFonts w:ascii="Times New Roman" w:hAnsi="Times New Roman" w:cs="Times New Roman"/>
            <w:sz w:val="20"/>
            <w:szCs w:val="20"/>
          </w:rPr>
          <w:fldChar w:fldCharType="begin"/>
        </w:r>
        <w:r w:rsidRPr="00C1645B">
          <w:rPr>
            <w:rFonts w:ascii="Times New Roman" w:hAnsi="Times New Roman" w:cs="Times New Roman"/>
            <w:sz w:val="20"/>
            <w:szCs w:val="20"/>
          </w:rPr>
          <w:instrText xml:space="preserve"> PAGE   \* MERGEFORMAT </w:instrText>
        </w:r>
        <w:r w:rsidRPr="00C1645B">
          <w:rPr>
            <w:rFonts w:ascii="Times New Roman" w:hAnsi="Times New Roman" w:cs="Times New Roman"/>
            <w:sz w:val="20"/>
            <w:szCs w:val="20"/>
          </w:rPr>
          <w:fldChar w:fldCharType="separate"/>
        </w:r>
        <w:r w:rsidR="00152AFE">
          <w:rPr>
            <w:rFonts w:ascii="Times New Roman" w:hAnsi="Times New Roman" w:cs="Times New Roman"/>
            <w:noProof/>
            <w:sz w:val="20"/>
            <w:szCs w:val="20"/>
          </w:rPr>
          <w:t>1</w:t>
        </w:r>
        <w:r w:rsidRPr="00C1645B">
          <w:rPr>
            <w:rFonts w:ascii="Times New Roman" w:hAnsi="Times New Roman" w:cs="Times New Roman"/>
            <w:noProof/>
            <w:sz w:val="20"/>
            <w:szCs w:val="20"/>
          </w:rPr>
          <w:fldChar w:fldCharType="end"/>
        </w:r>
      </w:p>
    </w:sdtContent>
  </w:sdt>
  <w:p w14:paraId="2CF82704" w14:textId="77777777" w:rsidR="00C1645B" w:rsidRPr="00C1645B" w:rsidRDefault="00C1645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9D73B" w14:textId="77777777" w:rsidR="00152AFE" w:rsidRDefault="00152AFE" w:rsidP="00574E8D">
      <w:pPr>
        <w:spacing w:after="0" w:line="240" w:lineRule="auto"/>
      </w:pPr>
      <w:r>
        <w:separator/>
      </w:r>
    </w:p>
  </w:footnote>
  <w:footnote w:type="continuationSeparator" w:id="0">
    <w:p w14:paraId="1D1610D0" w14:textId="77777777" w:rsidR="00152AFE" w:rsidRDefault="00152AFE" w:rsidP="00574E8D">
      <w:pPr>
        <w:spacing w:after="0" w:line="240" w:lineRule="auto"/>
      </w:pPr>
      <w:r>
        <w:continuationSeparator/>
      </w:r>
    </w:p>
  </w:footnote>
  <w:footnote w:type="continuationNotice" w:id="1">
    <w:p w14:paraId="0C970BAE" w14:textId="77777777" w:rsidR="00152AFE" w:rsidRDefault="00152AF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127"/>
    <w:multiLevelType w:val="hybridMultilevel"/>
    <w:tmpl w:val="E55A3DE2"/>
    <w:lvl w:ilvl="0" w:tplc="D7C09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27F00"/>
    <w:multiLevelType w:val="hybridMultilevel"/>
    <w:tmpl w:val="F01876B2"/>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A4202"/>
    <w:multiLevelType w:val="hybridMultilevel"/>
    <w:tmpl w:val="8FF671F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EF60D4B"/>
    <w:multiLevelType w:val="hybridMultilevel"/>
    <w:tmpl w:val="63588A22"/>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3198"/>
    <w:multiLevelType w:val="hybridMultilevel"/>
    <w:tmpl w:val="EDC8C322"/>
    <w:lvl w:ilvl="0" w:tplc="B262F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B0F6B"/>
    <w:multiLevelType w:val="hybridMultilevel"/>
    <w:tmpl w:val="1D8CC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E6EE9"/>
    <w:multiLevelType w:val="hybridMultilevel"/>
    <w:tmpl w:val="931C1944"/>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D1B7A"/>
    <w:multiLevelType w:val="hybridMultilevel"/>
    <w:tmpl w:val="426A26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99C4E86"/>
    <w:multiLevelType w:val="hybridMultilevel"/>
    <w:tmpl w:val="49EC4FA4"/>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F26CB"/>
    <w:multiLevelType w:val="hybridMultilevel"/>
    <w:tmpl w:val="096E287E"/>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56546"/>
    <w:multiLevelType w:val="hybridMultilevel"/>
    <w:tmpl w:val="12A6B670"/>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05373"/>
    <w:multiLevelType w:val="hybridMultilevel"/>
    <w:tmpl w:val="8FF671F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3F117B3"/>
    <w:multiLevelType w:val="hybridMultilevel"/>
    <w:tmpl w:val="C90EBC72"/>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E677F"/>
    <w:multiLevelType w:val="hybridMultilevel"/>
    <w:tmpl w:val="628E45C2"/>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250E5"/>
    <w:multiLevelType w:val="hybridMultilevel"/>
    <w:tmpl w:val="2AC8B250"/>
    <w:lvl w:ilvl="0" w:tplc="7B364F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671ED"/>
    <w:multiLevelType w:val="hybridMultilevel"/>
    <w:tmpl w:val="426A26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4967CFD"/>
    <w:multiLevelType w:val="hybridMultilevel"/>
    <w:tmpl w:val="426A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81924"/>
    <w:multiLevelType w:val="hybridMultilevel"/>
    <w:tmpl w:val="8FF67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E4A72"/>
    <w:multiLevelType w:val="hybridMultilevel"/>
    <w:tmpl w:val="8FF671F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BFE058A"/>
    <w:multiLevelType w:val="hybridMultilevel"/>
    <w:tmpl w:val="99FCE91C"/>
    <w:lvl w:ilvl="0" w:tplc="9368831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7"/>
  </w:num>
  <w:num w:numId="5">
    <w:abstractNumId w:val="18"/>
  </w:num>
  <w:num w:numId="6">
    <w:abstractNumId w:val="2"/>
  </w:num>
  <w:num w:numId="7">
    <w:abstractNumId w:val="15"/>
  </w:num>
  <w:num w:numId="8">
    <w:abstractNumId w:val="11"/>
  </w:num>
  <w:num w:numId="9">
    <w:abstractNumId w:val="7"/>
  </w:num>
  <w:num w:numId="10">
    <w:abstractNumId w:val="19"/>
  </w:num>
  <w:num w:numId="11">
    <w:abstractNumId w:val="5"/>
  </w:num>
  <w:num w:numId="12">
    <w:abstractNumId w:val="1"/>
  </w:num>
  <w:num w:numId="13">
    <w:abstractNumId w:val="12"/>
  </w:num>
  <w:num w:numId="14">
    <w:abstractNumId w:val="14"/>
  </w:num>
  <w:num w:numId="15">
    <w:abstractNumId w:val="8"/>
  </w:num>
  <w:num w:numId="16">
    <w:abstractNumId w:val="3"/>
  </w:num>
  <w:num w:numId="17">
    <w:abstractNumId w:val="13"/>
  </w:num>
  <w:num w:numId="18">
    <w:abstractNumId w:val="10"/>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39"/>
    <w:rsid w:val="00001588"/>
    <w:rsid w:val="0000231D"/>
    <w:rsid w:val="0000233D"/>
    <w:rsid w:val="00004AEB"/>
    <w:rsid w:val="00006DB7"/>
    <w:rsid w:val="00011F8E"/>
    <w:rsid w:val="00012063"/>
    <w:rsid w:val="00012FE9"/>
    <w:rsid w:val="00013B0F"/>
    <w:rsid w:val="00013D06"/>
    <w:rsid w:val="00015961"/>
    <w:rsid w:val="00016C8B"/>
    <w:rsid w:val="00022FBB"/>
    <w:rsid w:val="00024ECD"/>
    <w:rsid w:val="000302F7"/>
    <w:rsid w:val="000303F0"/>
    <w:rsid w:val="00030698"/>
    <w:rsid w:val="00030894"/>
    <w:rsid w:val="000329B3"/>
    <w:rsid w:val="00033FAF"/>
    <w:rsid w:val="00036724"/>
    <w:rsid w:val="000377E7"/>
    <w:rsid w:val="00041A68"/>
    <w:rsid w:val="00043353"/>
    <w:rsid w:val="00043E6F"/>
    <w:rsid w:val="0005701B"/>
    <w:rsid w:val="000610EA"/>
    <w:rsid w:val="00071BD3"/>
    <w:rsid w:val="00072CE7"/>
    <w:rsid w:val="00075CB0"/>
    <w:rsid w:val="00077D97"/>
    <w:rsid w:val="000904AC"/>
    <w:rsid w:val="000917C3"/>
    <w:rsid w:val="00095BD2"/>
    <w:rsid w:val="000A0F29"/>
    <w:rsid w:val="000A4082"/>
    <w:rsid w:val="000A4669"/>
    <w:rsid w:val="000A47B7"/>
    <w:rsid w:val="000A4AD2"/>
    <w:rsid w:val="000B1893"/>
    <w:rsid w:val="000B4953"/>
    <w:rsid w:val="000B74C5"/>
    <w:rsid w:val="000B7C84"/>
    <w:rsid w:val="000B7EA5"/>
    <w:rsid w:val="000C2774"/>
    <w:rsid w:val="000C357D"/>
    <w:rsid w:val="000D59AF"/>
    <w:rsid w:val="000D667C"/>
    <w:rsid w:val="000D781A"/>
    <w:rsid w:val="000E4D2A"/>
    <w:rsid w:val="000F1F2D"/>
    <w:rsid w:val="000F2F16"/>
    <w:rsid w:val="000F4798"/>
    <w:rsid w:val="00100E00"/>
    <w:rsid w:val="001013A9"/>
    <w:rsid w:val="00102896"/>
    <w:rsid w:val="00107AC7"/>
    <w:rsid w:val="00110F73"/>
    <w:rsid w:val="00116234"/>
    <w:rsid w:val="00117DCF"/>
    <w:rsid w:val="001207D6"/>
    <w:rsid w:val="0012287E"/>
    <w:rsid w:val="00122F37"/>
    <w:rsid w:val="001236AD"/>
    <w:rsid w:val="00123DD5"/>
    <w:rsid w:val="001258F9"/>
    <w:rsid w:val="00133C9C"/>
    <w:rsid w:val="00136B0D"/>
    <w:rsid w:val="00137AED"/>
    <w:rsid w:val="00140A9C"/>
    <w:rsid w:val="00142294"/>
    <w:rsid w:val="0014257C"/>
    <w:rsid w:val="00152AFE"/>
    <w:rsid w:val="00152D25"/>
    <w:rsid w:val="00155BB3"/>
    <w:rsid w:val="00156C6C"/>
    <w:rsid w:val="0016079E"/>
    <w:rsid w:val="00163EFA"/>
    <w:rsid w:val="00165937"/>
    <w:rsid w:val="00166D16"/>
    <w:rsid w:val="00167DE9"/>
    <w:rsid w:val="0017002E"/>
    <w:rsid w:val="001726EA"/>
    <w:rsid w:val="001740AA"/>
    <w:rsid w:val="001757B6"/>
    <w:rsid w:val="00177C1C"/>
    <w:rsid w:val="00180C70"/>
    <w:rsid w:val="001814B9"/>
    <w:rsid w:val="0018588D"/>
    <w:rsid w:val="0019250C"/>
    <w:rsid w:val="00193939"/>
    <w:rsid w:val="00195A2C"/>
    <w:rsid w:val="00197DE8"/>
    <w:rsid w:val="001A4135"/>
    <w:rsid w:val="001A4445"/>
    <w:rsid w:val="001A52AE"/>
    <w:rsid w:val="001A5935"/>
    <w:rsid w:val="001A5E95"/>
    <w:rsid w:val="001B1D06"/>
    <w:rsid w:val="001B2A13"/>
    <w:rsid w:val="001B460D"/>
    <w:rsid w:val="001B4E6A"/>
    <w:rsid w:val="001B5F76"/>
    <w:rsid w:val="001B70FC"/>
    <w:rsid w:val="001C03A9"/>
    <w:rsid w:val="001C3224"/>
    <w:rsid w:val="001C4050"/>
    <w:rsid w:val="001C426D"/>
    <w:rsid w:val="001D02CC"/>
    <w:rsid w:val="001D164C"/>
    <w:rsid w:val="001D3C9B"/>
    <w:rsid w:val="001D7C9D"/>
    <w:rsid w:val="001E308F"/>
    <w:rsid w:val="001E4BA9"/>
    <w:rsid w:val="001F0772"/>
    <w:rsid w:val="001F1E54"/>
    <w:rsid w:val="001F3EA7"/>
    <w:rsid w:val="001F57E0"/>
    <w:rsid w:val="001F58DD"/>
    <w:rsid w:val="002045EB"/>
    <w:rsid w:val="0021240D"/>
    <w:rsid w:val="0021317B"/>
    <w:rsid w:val="002135DB"/>
    <w:rsid w:val="00215F7B"/>
    <w:rsid w:val="00216766"/>
    <w:rsid w:val="00220358"/>
    <w:rsid w:val="002233A3"/>
    <w:rsid w:val="00225D31"/>
    <w:rsid w:val="00231712"/>
    <w:rsid w:val="002335A5"/>
    <w:rsid w:val="00233A03"/>
    <w:rsid w:val="002346AC"/>
    <w:rsid w:val="00240576"/>
    <w:rsid w:val="00240A7B"/>
    <w:rsid w:val="00240AC2"/>
    <w:rsid w:val="00241251"/>
    <w:rsid w:val="00242154"/>
    <w:rsid w:val="00246479"/>
    <w:rsid w:val="00246C88"/>
    <w:rsid w:val="00252DF8"/>
    <w:rsid w:val="00253339"/>
    <w:rsid w:val="0025711F"/>
    <w:rsid w:val="0025786D"/>
    <w:rsid w:val="002636D0"/>
    <w:rsid w:val="0026382A"/>
    <w:rsid w:val="0026708D"/>
    <w:rsid w:val="002712F3"/>
    <w:rsid w:val="00272571"/>
    <w:rsid w:val="00277FD5"/>
    <w:rsid w:val="002813CB"/>
    <w:rsid w:val="00282852"/>
    <w:rsid w:val="00285000"/>
    <w:rsid w:val="002900BE"/>
    <w:rsid w:val="002933EE"/>
    <w:rsid w:val="002947B6"/>
    <w:rsid w:val="00295882"/>
    <w:rsid w:val="002A172C"/>
    <w:rsid w:val="002A1D0C"/>
    <w:rsid w:val="002A3313"/>
    <w:rsid w:val="002A4FF8"/>
    <w:rsid w:val="002A575E"/>
    <w:rsid w:val="002A7F70"/>
    <w:rsid w:val="002B09AD"/>
    <w:rsid w:val="002B1D95"/>
    <w:rsid w:val="002B7BB6"/>
    <w:rsid w:val="002C1C6E"/>
    <w:rsid w:val="002C602E"/>
    <w:rsid w:val="002D469D"/>
    <w:rsid w:val="002D5D94"/>
    <w:rsid w:val="002D7E91"/>
    <w:rsid w:val="002E6C78"/>
    <w:rsid w:val="002F29B2"/>
    <w:rsid w:val="002F6588"/>
    <w:rsid w:val="003004F0"/>
    <w:rsid w:val="0030134C"/>
    <w:rsid w:val="00302DD1"/>
    <w:rsid w:val="00303A42"/>
    <w:rsid w:val="0030409A"/>
    <w:rsid w:val="003051A7"/>
    <w:rsid w:val="00313197"/>
    <w:rsid w:val="00313DAB"/>
    <w:rsid w:val="00315D00"/>
    <w:rsid w:val="00323B09"/>
    <w:rsid w:val="00324105"/>
    <w:rsid w:val="00324586"/>
    <w:rsid w:val="00324B91"/>
    <w:rsid w:val="00324F43"/>
    <w:rsid w:val="00325207"/>
    <w:rsid w:val="0033058A"/>
    <w:rsid w:val="003313B6"/>
    <w:rsid w:val="00335EBB"/>
    <w:rsid w:val="00340D5E"/>
    <w:rsid w:val="003411CD"/>
    <w:rsid w:val="003416DE"/>
    <w:rsid w:val="00344D01"/>
    <w:rsid w:val="00345991"/>
    <w:rsid w:val="00346AB9"/>
    <w:rsid w:val="0034777D"/>
    <w:rsid w:val="00353FA5"/>
    <w:rsid w:val="0035510B"/>
    <w:rsid w:val="00355B3E"/>
    <w:rsid w:val="0036041C"/>
    <w:rsid w:val="003624EC"/>
    <w:rsid w:val="00363EF3"/>
    <w:rsid w:val="00366721"/>
    <w:rsid w:val="00366819"/>
    <w:rsid w:val="00367320"/>
    <w:rsid w:val="00367FBA"/>
    <w:rsid w:val="00370BDE"/>
    <w:rsid w:val="003715A2"/>
    <w:rsid w:val="00374DA3"/>
    <w:rsid w:val="0038021C"/>
    <w:rsid w:val="00381220"/>
    <w:rsid w:val="003847BB"/>
    <w:rsid w:val="0038482B"/>
    <w:rsid w:val="00387C50"/>
    <w:rsid w:val="00387EB8"/>
    <w:rsid w:val="00394260"/>
    <w:rsid w:val="00395240"/>
    <w:rsid w:val="0039562B"/>
    <w:rsid w:val="00397371"/>
    <w:rsid w:val="003A1C6F"/>
    <w:rsid w:val="003A2967"/>
    <w:rsid w:val="003A4624"/>
    <w:rsid w:val="003A4AFC"/>
    <w:rsid w:val="003A6883"/>
    <w:rsid w:val="003B07E8"/>
    <w:rsid w:val="003B0A5A"/>
    <w:rsid w:val="003B253D"/>
    <w:rsid w:val="003B4B56"/>
    <w:rsid w:val="003B525D"/>
    <w:rsid w:val="003B6F11"/>
    <w:rsid w:val="003B795A"/>
    <w:rsid w:val="003B79EC"/>
    <w:rsid w:val="003C02AF"/>
    <w:rsid w:val="003C0AF7"/>
    <w:rsid w:val="003C2B9E"/>
    <w:rsid w:val="003C667F"/>
    <w:rsid w:val="003D2E68"/>
    <w:rsid w:val="003D576E"/>
    <w:rsid w:val="003E4C73"/>
    <w:rsid w:val="003E52E8"/>
    <w:rsid w:val="003E5EDB"/>
    <w:rsid w:val="003E6324"/>
    <w:rsid w:val="003E7EAC"/>
    <w:rsid w:val="003F00D6"/>
    <w:rsid w:val="003F32D0"/>
    <w:rsid w:val="003F415D"/>
    <w:rsid w:val="003F74C9"/>
    <w:rsid w:val="003F7E6B"/>
    <w:rsid w:val="004017F0"/>
    <w:rsid w:val="004022C6"/>
    <w:rsid w:val="0040528C"/>
    <w:rsid w:val="00407F08"/>
    <w:rsid w:val="0041090B"/>
    <w:rsid w:val="004109CB"/>
    <w:rsid w:val="00412BF9"/>
    <w:rsid w:val="004135F0"/>
    <w:rsid w:val="00414A6E"/>
    <w:rsid w:val="00421659"/>
    <w:rsid w:val="004217C3"/>
    <w:rsid w:val="00424388"/>
    <w:rsid w:val="00425691"/>
    <w:rsid w:val="00425D45"/>
    <w:rsid w:val="0042636F"/>
    <w:rsid w:val="0043040E"/>
    <w:rsid w:val="00431FF5"/>
    <w:rsid w:val="00436ACC"/>
    <w:rsid w:val="0044045B"/>
    <w:rsid w:val="0044107F"/>
    <w:rsid w:val="00442050"/>
    <w:rsid w:val="004443F2"/>
    <w:rsid w:val="00446FFF"/>
    <w:rsid w:val="00451421"/>
    <w:rsid w:val="004520C8"/>
    <w:rsid w:val="004532F4"/>
    <w:rsid w:val="00456A7C"/>
    <w:rsid w:val="0045784D"/>
    <w:rsid w:val="00476531"/>
    <w:rsid w:val="00480210"/>
    <w:rsid w:val="00485ED4"/>
    <w:rsid w:val="00487F81"/>
    <w:rsid w:val="0049188E"/>
    <w:rsid w:val="004918AA"/>
    <w:rsid w:val="004927E8"/>
    <w:rsid w:val="00493D5D"/>
    <w:rsid w:val="0049637F"/>
    <w:rsid w:val="004A1672"/>
    <w:rsid w:val="004A45BC"/>
    <w:rsid w:val="004A4CF9"/>
    <w:rsid w:val="004A632F"/>
    <w:rsid w:val="004A6AFE"/>
    <w:rsid w:val="004A6E10"/>
    <w:rsid w:val="004A7CDE"/>
    <w:rsid w:val="004A7FDB"/>
    <w:rsid w:val="004B1136"/>
    <w:rsid w:val="004B66B2"/>
    <w:rsid w:val="004B78C3"/>
    <w:rsid w:val="004B7C14"/>
    <w:rsid w:val="004C1094"/>
    <w:rsid w:val="004C1379"/>
    <w:rsid w:val="004C5495"/>
    <w:rsid w:val="004D296B"/>
    <w:rsid w:val="004D2CAE"/>
    <w:rsid w:val="004D3429"/>
    <w:rsid w:val="004D60ED"/>
    <w:rsid w:val="004D7414"/>
    <w:rsid w:val="004E023A"/>
    <w:rsid w:val="004E0E2D"/>
    <w:rsid w:val="004E10FD"/>
    <w:rsid w:val="004F0B00"/>
    <w:rsid w:val="004F0FE6"/>
    <w:rsid w:val="004F38A7"/>
    <w:rsid w:val="004F50DD"/>
    <w:rsid w:val="004F6EF2"/>
    <w:rsid w:val="004F78ED"/>
    <w:rsid w:val="005016FE"/>
    <w:rsid w:val="005027F0"/>
    <w:rsid w:val="00503CC3"/>
    <w:rsid w:val="0050563A"/>
    <w:rsid w:val="00505ED0"/>
    <w:rsid w:val="005060DF"/>
    <w:rsid w:val="005078EE"/>
    <w:rsid w:val="00510BF0"/>
    <w:rsid w:val="00511966"/>
    <w:rsid w:val="0051412E"/>
    <w:rsid w:val="0051452B"/>
    <w:rsid w:val="0052097B"/>
    <w:rsid w:val="00524627"/>
    <w:rsid w:val="00524A6E"/>
    <w:rsid w:val="00525B11"/>
    <w:rsid w:val="005302F1"/>
    <w:rsid w:val="005320B9"/>
    <w:rsid w:val="00533919"/>
    <w:rsid w:val="00536960"/>
    <w:rsid w:val="00540545"/>
    <w:rsid w:val="005407D0"/>
    <w:rsid w:val="005442F5"/>
    <w:rsid w:val="00544691"/>
    <w:rsid w:val="00547511"/>
    <w:rsid w:val="00547F6C"/>
    <w:rsid w:val="005512C3"/>
    <w:rsid w:val="00552055"/>
    <w:rsid w:val="0055246D"/>
    <w:rsid w:val="0055384C"/>
    <w:rsid w:val="00554E8A"/>
    <w:rsid w:val="00557BF2"/>
    <w:rsid w:val="00560E6A"/>
    <w:rsid w:val="00562F31"/>
    <w:rsid w:val="005631DF"/>
    <w:rsid w:val="00565BE2"/>
    <w:rsid w:val="00565DE2"/>
    <w:rsid w:val="00571E6F"/>
    <w:rsid w:val="00574E8D"/>
    <w:rsid w:val="00575866"/>
    <w:rsid w:val="005828ED"/>
    <w:rsid w:val="00585760"/>
    <w:rsid w:val="005879F3"/>
    <w:rsid w:val="005902DA"/>
    <w:rsid w:val="00591552"/>
    <w:rsid w:val="00595982"/>
    <w:rsid w:val="005A06A6"/>
    <w:rsid w:val="005A2BEA"/>
    <w:rsid w:val="005A550B"/>
    <w:rsid w:val="005B1952"/>
    <w:rsid w:val="005B1A89"/>
    <w:rsid w:val="005B332D"/>
    <w:rsid w:val="005B38F7"/>
    <w:rsid w:val="005B455D"/>
    <w:rsid w:val="005C0C6B"/>
    <w:rsid w:val="005C0E0B"/>
    <w:rsid w:val="005C16A8"/>
    <w:rsid w:val="005C344A"/>
    <w:rsid w:val="005C3A90"/>
    <w:rsid w:val="005C41DE"/>
    <w:rsid w:val="005C63F3"/>
    <w:rsid w:val="005D2337"/>
    <w:rsid w:val="005D6438"/>
    <w:rsid w:val="005D75E9"/>
    <w:rsid w:val="005E038F"/>
    <w:rsid w:val="005E2D2F"/>
    <w:rsid w:val="005E447B"/>
    <w:rsid w:val="005E5D67"/>
    <w:rsid w:val="005E7FB0"/>
    <w:rsid w:val="005F00DD"/>
    <w:rsid w:val="005F04F2"/>
    <w:rsid w:val="005F298C"/>
    <w:rsid w:val="005F311B"/>
    <w:rsid w:val="005F4932"/>
    <w:rsid w:val="005F54A2"/>
    <w:rsid w:val="005F63CF"/>
    <w:rsid w:val="005F6DDF"/>
    <w:rsid w:val="005F7137"/>
    <w:rsid w:val="005F7C1F"/>
    <w:rsid w:val="005F7F56"/>
    <w:rsid w:val="006002A4"/>
    <w:rsid w:val="00600630"/>
    <w:rsid w:val="0060545A"/>
    <w:rsid w:val="00607D42"/>
    <w:rsid w:val="00607FC4"/>
    <w:rsid w:val="00613F60"/>
    <w:rsid w:val="006145AD"/>
    <w:rsid w:val="0061584B"/>
    <w:rsid w:val="00616A36"/>
    <w:rsid w:val="006205BE"/>
    <w:rsid w:val="0062449B"/>
    <w:rsid w:val="0062486B"/>
    <w:rsid w:val="006309E8"/>
    <w:rsid w:val="00635664"/>
    <w:rsid w:val="00637680"/>
    <w:rsid w:val="00637D83"/>
    <w:rsid w:val="00640FE3"/>
    <w:rsid w:val="006429E7"/>
    <w:rsid w:val="0064325C"/>
    <w:rsid w:val="00644DE0"/>
    <w:rsid w:val="00647A3D"/>
    <w:rsid w:val="006515EA"/>
    <w:rsid w:val="00651AED"/>
    <w:rsid w:val="006528F6"/>
    <w:rsid w:val="00653721"/>
    <w:rsid w:val="00653FF9"/>
    <w:rsid w:val="006547E3"/>
    <w:rsid w:val="00655F78"/>
    <w:rsid w:val="00656B68"/>
    <w:rsid w:val="006626CF"/>
    <w:rsid w:val="0066323E"/>
    <w:rsid w:val="00666E33"/>
    <w:rsid w:val="006675AA"/>
    <w:rsid w:val="00670317"/>
    <w:rsid w:val="00673D86"/>
    <w:rsid w:val="00675524"/>
    <w:rsid w:val="00675C90"/>
    <w:rsid w:val="00680C85"/>
    <w:rsid w:val="006844B4"/>
    <w:rsid w:val="006852BB"/>
    <w:rsid w:val="00685FAB"/>
    <w:rsid w:val="00691D4E"/>
    <w:rsid w:val="00691E53"/>
    <w:rsid w:val="00691EDE"/>
    <w:rsid w:val="006921C8"/>
    <w:rsid w:val="00695132"/>
    <w:rsid w:val="006A0B13"/>
    <w:rsid w:val="006A1F5B"/>
    <w:rsid w:val="006A5975"/>
    <w:rsid w:val="006A5FF9"/>
    <w:rsid w:val="006A770F"/>
    <w:rsid w:val="006B08A9"/>
    <w:rsid w:val="006B373E"/>
    <w:rsid w:val="006B6C62"/>
    <w:rsid w:val="006B7404"/>
    <w:rsid w:val="006C2075"/>
    <w:rsid w:val="006C2C13"/>
    <w:rsid w:val="006C65F3"/>
    <w:rsid w:val="006C75D1"/>
    <w:rsid w:val="006C7B58"/>
    <w:rsid w:val="006D0A00"/>
    <w:rsid w:val="006D2A46"/>
    <w:rsid w:val="006D6A9D"/>
    <w:rsid w:val="006D75A3"/>
    <w:rsid w:val="006E0D9F"/>
    <w:rsid w:val="006E1907"/>
    <w:rsid w:val="006E2FB1"/>
    <w:rsid w:val="006E383C"/>
    <w:rsid w:val="006E42EF"/>
    <w:rsid w:val="006E4F49"/>
    <w:rsid w:val="006F0625"/>
    <w:rsid w:val="006F1831"/>
    <w:rsid w:val="006F2BC7"/>
    <w:rsid w:val="006F3B92"/>
    <w:rsid w:val="006F40CD"/>
    <w:rsid w:val="006F4758"/>
    <w:rsid w:val="006F5594"/>
    <w:rsid w:val="006F66C8"/>
    <w:rsid w:val="006F6A86"/>
    <w:rsid w:val="006F71EB"/>
    <w:rsid w:val="00700CE9"/>
    <w:rsid w:val="00702495"/>
    <w:rsid w:val="00702903"/>
    <w:rsid w:val="00703622"/>
    <w:rsid w:val="00704B70"/>
    <w:rsid w:val="0070508D"/>
    <w:rsid w:val="00707594"/>
    <w:rsid w:val="00711879"/>
    <w:rsid w:val="00711E13"/>
    <w:rsid w:val="00712037"/>
    <w:rsid w:val="0071203C"/>
    <w:rsid w:val="00712EF9"/>
    <w:rsid w:val="00715C6D"/>
    <w:rsid w:val="00715FAB"/>
    <w:rsid w:val="007207C3"/>
    <w:rsid w:val="00720A14"/>
    <w:rsid w:val="00721C6B"/>
    <w:rsid w:val="00722524"/>
    <w:rsid w:val="00722A7F"/>
    <w:rsid w:val="00724B1A"/>
    <w:rsid w:val="0072551C"/>
    <w:rsid w:val="00725606"/>
    <w:rsid w:val="007313EE"/>
    <w:rsid w:val="007316C5"/>
    <w:rsid w:val="00733D0E"/>
    <w:rsid w:val="00733E31"/>
    <w:rsid w:val="00733EF2"/>
    <w:rsid w:val="00736E33"/>
    <w:rsid w:val="00736E38"/>
    <w:rsid w:val="0074002B"/>
    <w:rsid w:val="0074076E"/>
    <w:rsid w:val="00744CB9"/>
    <w:rsid w:val="00745995"/>
    <w:rsid w:val="00746761"/>
    <w:rsid w:val="00746E58"/>
    <w:rsid w:val="00753761"/>
    <w:rsid w:val="00756DEB"/>
    <w:rsid w:val="00760B66"/>
    <w:rsid w:val="007655C9"/>
    <w:rsid w:val="00767CB7"/>
    <w:rsid w:val="0077053C"/>
    <w:rsid w:val="00770BA7"/>
    <w:rsid w:val="00771AAD"/>
    <w:rsid w:val="00772F76"/>
    <w:rsid w:val="00772FDB"/>
    <w:rsid w:val="00775376"/>
    <w:rsid w:val="00776B73"/>
    <w:rsid w:val="0077740E"/>
    <w:rsid w:val="007774F9"/>
    <w:rsid w:val="00783D32"/>
    <w:rsid w:val="00785BC0"/>
    <w:rsid w:val="00790E1D"/>
    <w:rsid w:val="007968D4"/>
    <w:rsid w:val="007976D3"/>
    <w:rsid w:val="00797BB8"/>
    <w:rsid w:val="007A277A"/>
    <w:rsid w:val="007A2D7D"/>
    <w:rsid w:val="007A31AC"/>
    <w:rsid w:val="007A44FE"/>
    <w:rsid w:val="007A59E9"/>
    <w:rsid w:val="007A5F7F"/>
    <w:rsid w:val="007A72CE"/>
    <w:rsid w:val="007B12A4"/>
    <w:rsid w:val="007B1A11"/>
    <w:rsid w:val="007B33E1"/>
    <w:rsid w:val="007C2E58"/>
    <w:rsid w:val="007C3383"/>
    <w:rsid w:val="007C5C92"/>
    <w:rsid w:val="007C7CD2"/>
    <w:rsid w:val="007D292E"/>
    <w:rsid w:val="007D2D57"/>
    <w:rsid w:val="007D3A1A"/>
    <w:rsid w:val="007D5FD6"/>
    <w:rsid w:val="007E1251"/>
    <w:rsid w:val="007E2224"/>
    <w:rsid w:val="007E3EB8"/>
    <w:rsid w:val="007E5DD5"/>
    <w:rsid w:val="007E62A4"/>
    <w:rsid w:val="007F1797"/>
    <w:rsid w:val="007F3746"/>
    <w:rsid w:val="008004C7"/>
    <w:rsid w:val="008011AF"/>
    <w:rsid w:val="0080717C"/>
    <w:rsid w:val="0081043D"/>
    <w:rsid w:val="00810DFC"/>
    <w:rsid w:val="008124E4"/>
    <w:rsid w:val="0081735E"/>
    <w:rsid w:val="00817ADE"/>
    <w:rsid w:val="00820CB3"/>
    <w:rsid w:val="00824110"/>
    <w:rsid w:val="008268EA"/>
    <w:rsid w:val="00826DAE"/>
    <w:rsid w:val="00830EE8"/>
    <w:rsid w:val="00831E48"/>
    <w:rsid w:val="00832C06"/>
    <w:rsid w:val="00834ADF"/>
    <w:rsid w:val="00835E3A"/>
    <w:rsid w:val="00836031"/>
    <w:rsid w:val="00842857"/>
    <w:rsid w:val="00844DD3"/>
    <w:rsid w:val="00845772"/>
    <w:rsid w:val="00845A42"/>
    <w:rsid w:val="00845A8F"/>
    <w:rsid w:val="00847ABF"/>
    <w:rsid w:val="008515C4"/>
    <w:rsid w:val="00851E02"/>
    <w:rsid w:val="0085490C"/>
    <w:rsid w:val="00857279"/>
    <w:rsid w:val="008605CD"/>
    <w:rsid w:val="00862F0F"/>
    <w:rsid w:val="008675AE"/>
    <w:rsid w:val="00867922"/>
    <w:rsid w:val="008716D8"/>
    <w:rsid w:val="00872BC5"/>
    <w:rsid w:val="00874E3A"/>
    <w:rsid w:val="00877384"/>
    <w:rsid w:val="008776A3"/>
    <w:rsid w:val="008811F2"/>
    <w:rsid w:val="00883032"/>
    <w:rsid w:val="0088320A"/>
    <w:rsid w:val="00886232"/>
    <w:rsid w:val="00886663"/>
    <w:rsid w:val="00892723"/>
    <w:rsid w:val="00893486"/>
    <w:rsid w:val="00893AD3"/>
    <w:rsid w:val="0089468C"/>
    <w:rsid w:val="00897D5B"/>
    <w:rsid w:val="008A191F"/>
    <w:rsid w:val="008A2CF0"/>
    <w:rsid w:val="008A2FF9"/>
    <w:rsid w:val="008A311F"/>
    <w:rsid w:val="008A32F1"/>
    <w:rsid w:val="008A4D94"/>
    <w:rsid w:val="008A6B20"/>
    <w:rsid w:val="008B0D35"/>
    <w:rsid w:val="008B12C5"/>
    <w:rsid w:val="008B1607"/>
    <w:rsid w:val="008B2472"/>
    <w:rsid w:val="008B49FA"/>
    <w:rsid w:val="008B52B6"/>
    <w:rsid w:val="008B5370"/>
    <w:rsid w:val="008B67DD"/>
    <w:rsid w:val="008B6A30"/>
    <w:rsid w:val="008C2227"/>
    <w:rsid w:val="008C2F62"/>
    <w:rsid w:val="008D0ED7"/>
    <w:rsid w:val="008D20AE"/>
    <w:rsid w:val="008D3063"/>
    <w:rsid w:val="008D3A46"/>
    <w:rsid w:val="008D42FF"/>
    <w:rsid w:val="008D6211"/>
    <w:rsid w:val="008E083D"/>
    <w:rsid w:val="008E1D73"/>
    <w:rsid w:val="008E2485"/>
    <w:rsid w:val="008E522B"/>
    <w:rsid w:val="008E5F1C"/>
    <w:rsid w:val="008E797C"/>
    <w:rsid w:val="008E7F17"/>
    <w:rsid w:val="008F00C8"/>
    <w:rsid w:val="008F03DB"/>
    <w:rsid w:val="008F3C14"/>
    <w:rsid w:val="008F50F3"/>
    <w:rsid w:val="008F6CDA"/>
    <w:rsid w:val="00902F1B"/>
    <w:rsid w:val="00904DF4"/>
    <w:rsid w:val="00907501"/>
    <w:rsid w:val="0091505D"/>
    <w:rsid w:val="009153AD"/>
    <w:rsid w:val="00915AE9"/>
    <w:rsid w:val="009213A2"/>
    <w:rsid w:val="0092203A"/>
    <w:rsid w:val="009220C2"/>
    <w:rsid w:val="00924D3C"/>
    <w:rsid w:val="00930560"/>
    <w:rsid w:val="00931B3D"/>
    <w:rsid w:val="009321C3"/>
    <w:rsid w:val="00932CDB"/>
    <w:rsid w:val="00935EB3"/>
    <w:rsid w:val="00936838"/>
    <w:rsid w:val="00937CA4"/>
    <w:rsid w:val="009400F1"/>
    <w:rsid w:val="0094119E"/>
    <w:rsid w:val="00941AA6"/>
    <w:rsid w:val="00942ADB"/>
    <w:rsid w:val="00950251"/>
    <w:rsid w:val="00950514"/>
    <w:rsid w:val="00952569"/>
    <w:rsid w:val="0095453C"/>
    <w:rsid w:val="009625B9"/>
    <w:rsid w:val="00963205"/>
    <w:rsid w:val="0096465B"/>
    <w:rsid w:val="009648FE"/>
    <w:rsid w:val="00965E5E"/>
    <w:rsid w:val="00971CAB"/>
    <w:rsid w:val="009724E4"/>
    <w:rsid w:val="0097254D"/>
    <w:rsid w:val="00972F36"/>
    <w:rsid w:val="00976AF1"/>
    <w:rsid w:val="00984401"/>
    <w:rsid w:val="00987312"/>
    <w:rsid w:val="00987D38"/>
    <w:rsid w:val="009907A1"/>
    <w:rsid w:val="00990F9B"/>
    <w:rsid w:val="00992A63"/>
    <w:rsid w:val="009A065A"/>
    <w:rsid w:val="009A12B1"/>
    <w:rsid w:val="009A5315"/>
    <w:rsid w:val="009B2A86"/>
    <w:rsid w:val="009C05D0"/>
    <w:rsid w:val="009C1078"/>
    <w:rsid w:val="009C4F60"/>
    <w:rsid w:val="009C6839"/>
    <w:rsid w:val="009D0E76"/>
    <w:rsid w:val="009D1FF3"/>
    <w:rsid w:val="009D4775"/>
    <w:rsid w:val="009D6103"/>
    <w:rsid w:val="009D76C9"/>
    <w:rsid w:val="009D7BD8"/>
    <w:rsid w:val="009E3321"/>
    <w:rsid w:val="009E4A28"/>
    <w:rsid w:val="009E5A41"/>
    <w:rsid w:val="009E7872"/>
    <w:rsid w:val="009F0710"/>
    <w:rsid w:val="009F3A9F"/>
    <w:rsid w:val="009F4357"/>
    <w:rsid w:val="009F5407"/>
    <w:rsid w:val="009F69DC"/>
    <w:rsid w:val="00A0171B"/>
    <w:rsid w:val="00A0343A"/>
    <w:rsid w:val="00A03FCF"/>
    <w:rsid w:val="00A0676F"/>
    <w:rsid w:val="00A067EF"/>
    <w:rsid w:val="00A111F0"/>
    <w:rsid w:val="00A11B80"/>
    <w:rsid w:val="00A136D4"/>
    <w:rsid w:val="00A145E7"/>
    <w:rsid w:val="00A152FD"/>
    <w:rsid w:val="00A16D21"/>
    <w:rsid w:val="00A17999"/>
    <w:rsid w:val="00A20812"/>
    <w:rsid w:val="00A34355"/>
    <w:rsid w:val="00A3633C"/>
    <w:rsid w:val="00A366B9"/>
    <w:rsid w:val="00A414B3"/>
    <w:rsid w:val="00A46517"/>
    <w:rsid w:val="00A53A39"/>
    <w:rsid w:val="00A57E72"/>
    <w:rsid w:val="00A613AE"/>
    <w:rsid w:val="00A644EB"/>
    <w:rsid w:val="00A7258C"/>
    <w:rsid w:val="00A725CD"/>
    <w:rsid w:val="00A72724"/>
    <w:rsid w:val="00A7384E"/>
    <w:rsid w:val="00A746B1"/>
    <w:rsid w:val="00A760FE"/>
    <w:rsid w:val="00A763F2"/>
    <w:rsid w:val="00A765DD"/>
    <w:rsid w:val="00A817B8"/>
    <w:rsid w:val="00A82D53"/>
    <w:rsid w:val="00A8615E"/>
    <w:rsid w:val="00A86442"/>
    <w:rsid w:val="00A86C7E"/>
    <w:rsid w:val="00A907A3"/>
    <w:rsid w:val="00A9176D"/>
    <w:rsid w:val="00A92460"/>
    <w:rsid w:val="00A93BDD"/>
    <w:rsid w:val="00A945A8"/>
    <w:rsid w:val="00A962C7"/>
    <w:rsid w:val="00AA3252"/>
    <w:rsid w:val="00AA3E7B"/>
    <w:rsid w:val="00AA4217"/>
    <w:rsid w:val="00AA4C74"/>
    <w:rsid w:val="00AA4DF7"/>
    <w:rsid w:val="00AA5FAB"/>
    <w:rsid w:val="00AA6A49"/>
    <w:rsid w:val="00AB0994"/>
    <w:rsid w:val="00AB2EA3"/>
    <w:rsid w:val="00AB3445"/>
    <w:rsid w:val="00AB3FF2"/>
    <w:rsid w:val="00AB5836"/>
    <w:rsid w:val="00AB5F8D"/>
    <w:rsid w:val="00AC124C"/>
    <w:rsid w:val="00AC2D60"/>
    <w:rsid w:val="00AC3603"/>
    <w:rsid w:val="00AC5095"/>
    <w:rsid w:val="00AD2540"/>
    <w:rsid w:val="00AD3D71"/>
    <w:rsid w:val="00AD502E"/>
    <w:rsid w:val="00AD5EEB"/>
    <w:rsid w:val="00AE197D"/>
    <w:rsid w:val="00AE2118"/>
    <w:rsid w:val="00AE3D75"/>
    <w:rsid w:val="00AE6168"/>
    <w:rsid w:val="00AE6AEE"/>
    <w:rsid w:val="00AF201E"/>
    <w:rsid w:val="00AF500E"/>
    <w:rsid w:val="00AF6297"/>
    <w:rsid w:val="00AF728A"/>
    <w:rsid w:val="00B00878"/>
    <w:rsid w:val="00B00AC9"/>
    <w:rsid w:val="00B01795"/>
    <w:rsid w:val="00B01B72"/>
    <w:rsid w:val="00B036CE"/>
    <w:rsid w:val="00B07BAB"/>
    <w:rsid w:val="00B12978"/>
    <w:rsid w:val="00B12D58"/>
    <w:rsid w:val="00B13B96"/>
    <w:rsid w:val="00B16B0C"/>
    <w:rsid w:val="00B17575"/>
    <w:rsid w:val="00B22EB7"/>
    <w:rsid w:val="00B23DA0"/>
    <w:rsid w:val="00B267F0"/>
    <w:rsid w:val="00B325DC"/>
    <w:rsid w:val="00B328DA"/>
    <w:rsid w:val="00B37A68"/>
    <w:rsid w:val="00B40D03"/>
    <w:rsid w:val="00B418F9"/>
    <w:rsid w:val="00B451EB"/>
    <w:rsid w:val="00B51590"/>
    <w:rsid w:val="00B532E3"/>
    <w:rsid w:val="00B53356"/>
    <w:rsid w:val="00B57936"/>
    <w:rsid w:val="00B57DFC"/>
    <w:rsid w:val="00B60058"/>
    <w:rsid w:val="00B60296"/>
    <w:rsid w:val="00B75E85"/>
    <w:rsid w:val="00B81147"/>
    <w:rsid w:val="00B81875"/>
    <w:rsid w:val="00B81FCB"/>
    <w:rsid w:val="00B84740"/>
    <w:rsid w:val="00B850FC"/>
    <w:rsid w:val="00B863A0"/>
    <w:rsid w:val="00B86943"/>
    <w:rsid w:val="00B86D63"/>
    <w:rsid w:val="00B9202A"/>
    <w:rsid w:val="00B939D2"/>
    <w:rsid w:val="00BA12E4"/>
    <w:rsid w:val="00BA3B8B"/>
    <w:rsid w:val="00BA535C"/>
    <w:rsid w:val="00BA5F29"/>
    <w:rsid w:val="00BA5F8B"/>
    <w:rsid w:val="00BA662A"/>
    <w:rsid w:val="00BB1654"/>
    <w:rsid w:val="00BB1C1F"/>
    <w:rsid w:val="00BB2351"/>
    <w:rsid w:val="00BB5285"/>
    <w:rsid w:val="00BB6602"/>
    <w:rsid w:val="00BB6B1D"/>
    <w:rsid w:val="00BB7A2D"/>
    <w:rsid w:val="00BC0ADB"/>
    <w:rsid w:val="00BC1397"/>
    <w:rsid w:val="00BC1F8A"/>
    <w:rsid w:val="00BC354E"/>
    <w:rsid w:val="00BC477E"/>
    <w:rsid w:val="00BC53E7"/>
    <w:rsid w:val="00BC5ABB"/>
    <w:rsid w:val="00BC7760"/>
    <w:rsid w:val="00BD23D1"/>
    <w:rsid w:val="00BD2E72"/>
    <w:rsid w:val="00BE0FC0"/>
    <w:rsid w:val="00BE5796"/>
    <w:rsid w:val="00BE7232"/>
    <w:rsid w:val="00BE7B7E"/>
    <w:rsid w:val="00BF0B43"/>
    <w:rsid w:val="00BF35AA"/>
    <w:rsid w:val="00BF5D03"/>
    <w:rsid w:val="00BF6C39"/>
    <w:rsid w:val="00BF6C9C"/>
    <w:rsid w:val="00C01350"/>
    <w:rsid w:val="00C02BFB"/>
    <w:rsid w:val="00C06288"/>
    <w:rsid w:val="00C06DA1"/>
    <w:rsid w:val="00C07C45"/>
    <w:rsid w:val="00C10AE7"/>
    <w:rsid w:val="00C1401B"/>
    <w:rsid w:val="00C152CD"/>
    <w:rsid w:val="00C1645B"/>
    <w:rsid w:val="00C1689A"/>
    <w:rsid w:val="00C20D83"/>
    <w:rsid w:val="00C216D0"/>
    <w:rsid w:val="00C22621"/>
    <w:rsid w:val="00C25268"/>
    <w:rsid w:val="00C25712"/>
    <w:rsid w:val="00C26FBD"/>
    <w:rsid w:val="00C27076"/>
    <w:rsid w:val="00C315C8"/>
    <w:rsid w:val="00C33062"/>
    <w:rsid w:val="00C3328A"/>
    <w:rsid w:val="00C33657"/>
    <w:rsid w:val="00C34A7D"/>
    <w:rsid w:val="00C354D7"/>
    <w:rsid w:val="00C366CA"/>
    <w:rsid w:val="00C40F5A"/>
    <w:rsid w:val="00C50010"/>
    <w:rsid w:val="00C52D2B"/>
    <w:rsid w:val="00C556C8"/>
    <w:rsid w:val="00C56197"/>
    <w:rsid w:val="00C568CC"/>
    <w:rsid w:val="00C629C9"/>
    <w:rsid w:val="00C63DE8"/>
    <w:rsid w:val="00C640F3"/>
    <w:rsid w:val="00C708A6"/>
    <w:rsid w:val="00C72181"/>
    <w:rsid w:val="00C74A22"/>
    <w:rsid w:val="00C77E94"/>
    <w:rsid w:val="00C8029E"/>
    <w:rsid w:val="00C80717"/>
    <w:rsid w:val="00C813BD"/>
    <w:rsid w:val="00C824CC"/>
    <w:rsid w:val="00C83870"/>
    <w:rsid w:val="00C83DF1"/>
    <w:rsid w:val="00C86512"/>
    <w:rsid w:val="00C86E48"/>
    <w:rsid w:val="00C90676"/>
    <w:rsid w:val="00C918BE"/>
    <w:rsid w:val="00C92AF0"/>
    <w:rsid w:val="00C94C6D"/>
    <w:rsid w:val="00C95F3A"/>
    <w:rsid w:val="00C9796B"/>
    <w:rsid w:val="00CA2A38"/>
    <w:rsid w:val="00CA4C7F"/>
    <w:rsid w:val="00CB0E9D"/>
    <w:rsid w:val="00CB584B"/>
    <w:rsid w:val="00CB6C5E"/>
    <w:rsid w:val="00CB7D36"/>
    <w:rsid w:val="00CC0E45"/>
    <w:rsid w:val="00CC102D"/>
    <w:rsid w:val="00CC1C63"/>
    <w:rsid w:val="00CC3BA6"/>
    <w:rsid w:val="00CC767E"/>
    <w:rsid w:val="00CC79EB"/>
    <w:rsid w:val="00CD2A68"/>
    <w:rsid w:val="00CD3EB1"/>
    <w:rsid w:val="00CD5921"/>
    <w:rsid w:val="00CD59C8"/>
    <w:rsid w:val="00CE29AA"/>
    <w:rsid w:val="00CE2D1D"/>
    <w:rsid w:val="00CE2DAF"/>
    <w:rsid w:val="00CE2E95"/>
    <w:rsid w:val="00CE5296"/>
    <w:rsid w:val="00CE52C9"/>
    <w:rsid w:val="00CE590E"/>
    <w:rsid w:val="00CE6293"/>
    <w:rsid w:val="00CF34DA"/>
    <w:rsid w:val="00CF3EB4"/>
    <w:rsid w:val="00CF75CF"/>
    <w:rsid w:val="00CF79C1"/>
    <w:rsid w:val="00D03204"/>
    <w:rsid w:val="00D03E1A"/>
    <w:rsid w:val="00D054D5"/>
    <w:rsid w:val="00D05E79"/>
    <w:rsid w:val="00D06A8C"/>
    <w:rsid w:val="00D11BD2"/>
    <w:rsid w:val="00D11D57"/>
    <w:rsid w:val="00D12740"/>
    <w:rsid w:val="00D137B5"/>
    <w:rsid w:val="00D14ACA"/>
    <w:rsid w:val="00D14C04"/>
    <w:rsid w:val="00D15797"/>
    <w:rsid w:val="00D165BF"/>
    <w:rsid w:val="00D2169B"/>
    <w:rsid w:val="00D23397"/>
    <w:rsid w:val="00D31462"/>
    <w:rsid w:val="00D34636"/>
    <w:rsid w:val="00D36C1D"/>
    <w:rsid w:val="00D4095F"/>
    <w:rsid w:val="00D40AB6"/>
    <w:rsid w:val="00D439AA"/>
    <w:rsid w:val="00D4588A"/>
    <w:rsid w:val="00D466E6"/>
    <w:rsid w:val="00D47017"/>
    <w:rsid w:val="00D505AF"/>
    <w:rsid w:val="00D54566"/>
    <w:rsid w:val="00D60E36"/>
    <w:rsid w:val="00D6526B"/>
    <w:rsid w:val="00D66A02"/>
    <w:rsid w:val="00D67178"/>
    <w:rsid w:val="00D67627"/>
    <w:rsid w:val="00D73EFC"/>
    <w:rsid w:val="00D75216"/>
    <w:rsid w:val="00D7638A"/>
    <w:rsid w:val="00D76B64"/>
    <w:rsid w:val="00D778CF"/>
    <w:rsid w:val="00D802BA"/>
    <w:rsid w:val="00D83EA9"/>
    <w:rsid w:val="00D86320"/>
    <w:rsid w:val="00D95E15"/>
    <w:rsid w:val="00D96ABE"/>
    <w:rsid w:val="00DA1C81"/>
    <w:rsid w:val="00DA7420"/>
    <w:rsid w:val="00DB084F"/>
    <w:rsid w:val="00DB18B9"/>
    <w:rsid w:val="00DB30FB"/>
    <w:rsid w:val="00DB468B"/>
    <w:rsid w:val="00DB5D81"/>
    <w:rsid w:val="00DB6C0A"/>
    <w:rsid w:val="00DC3AB9"/>
    <w:rsid w:val="00DC3D77"/>
    <w:rsid w:val="00DC470B"/>
    <w:rsid w:val="00DD3A6B"/>
    <w:rsid w:val="00DD7E30"/>
    <w:rsid w:val="00DE3C52"/>
    <w:rsid w:val="00DE66EA"/>
    <w:rsid w:val="00DF05CB"/>
    <w:rsid w:val="00DF23E3"/>
    <w:rsid w:val="00DF5F35"/>
    <w:rsid w:val="00DF65B3"/>
    <w:rsid w:val="00E01250"/>
    <w:rsid w:val="00E02651"/>
    <w:rsid w:val="00E02893"/>
    <w:rsid w:val="00E1186E"/>
    <w:rsid w:val="00E11DBA"/>
    <w:rsid w:val="00E12352"/>
    <w:rsid w:val="00E145D2"/>
    <w:rsid w:val="00E16462"/>
    <w:rsid w:val="00E20A53"/>
    <w:rsid w:val="00E22E05"/>
    <w:rsid w:val="00E24715"/>
    <w:rsid w:val="00E260C6"/>
    <w:rsid w:val="00E315A8"/>
    <w:rsid w:val="00E32AA9"/>
    <w:rsid w:val="00E32ABF"/>
    <w:rsid w:val="00E32C71"/>
    <w:rsid w:val="00E35665"/>
    <w:rsid w:val="00E37146"/>
    <w:rsid w:val="00E37187"/>
    <w:rsid w:val="00E4143A"/>
    <w:rsid w:val="00E41A9E"/>
    <w:rsid w:val="00E53EB9"/>
    <w:rsid w:val="00E54506"/>
    <w:rsid w:val="00E5518B"/>
    <w:rsid w:val="00E57126"/>
    <w:rsid w:val="00E62DFF"/>
    <w:rsid w:val="00E63A51"/>
    <w:rsid w:val="00E63A5E"/>
    <w:rsid w:val="00E65256"/>
    <w:rsid w:val="00E67414"/>
    <w:rsid w:val="00E80ED5"/>
    <w:rsid w:val="00E81E7A"/>
    <w:rsid w:val="00E86827"/>
    <w:rsid w:val="00E95EDB"/>
    <w:rsid w:val="00EA5DAA"/>
    <w:rsid w:val="00EA7AD7"/>
    <w:rsid w:val="00EB3A31"/>
    <w:rsid w:val="00EB3AAD"/>
    <w:rsid w:val="00EB4CC0"/>
    <w:rsid w:val="00EC3DA7"/>
    <w:rsid w:val="00ED25A8"/>
    <w:rsid w:val="00ED2844"/>
    <w:rsid w:val="00ED767D"/>
    <w:rsid w:val="00EE012F"/>
    <w:rsid w:val="00EE2E48"/>
    <w:rsid w:val="00EE3D70"/>
    <w:rsid w:val="00EE4761"/>
    <w:rsid w:val="00EE6BD7"/>
    <w:rsid w:val="00EE7622"/>
    <w:rsid w:val="00EE7D8A"/>
    <w:rsid w:val="00EF1ABF"/>
    <w:rsid w:val="00EF6675"/>
    <w:rsid w:val="00EF70C4"/>
    <w:rsid w:val="00F035EE"/>
    <w:rsid w:val="00F07239"/>
    <w:rsid w:val="00F07675"/>
    <w:rsid w:val="00F10005"/>
    <w:rsid w:val="00F10BE4"/>
    <w:rsid w:val="00F14665"/>
    <w:rsid w:val="00F14988"/>
    <w:rsid w:val="00F14C79"/>
    <w:rsid w:val="00F2243D"/>
    <w:rsid w:val="00F234C3"/>
    <w:rsid w:val="00F24541"/>
    <w:rsid w:val="00F24712"/>
    <w:rsid w:val="00F26929"/>
    <w:rsid w:val="00F26CB2"/>
    <w:rsid w:val="00F2755C"/>
    <w:rsid w:val="00F33CB1"/>
    <w:rsid w:val="00F37B46"/>
    <w:rsid w:val="00F4082C"/>
    <w:rsid w:val="00F434DF"/>
    <w:rsid w:val="00F43CEC"/>
    <w:rsid w:val="00F44523"/>
    <w:rsid w:val="00F45A3B"/>
    <w:rsid w:val="00F469B6"/>
    <w:rsid w:val="00F479E7"/>
    <w:rsid w:val="00F5027B"/>
    <w:rsid w:val="00F50A23"/>
    <w:rsid w:val="00F52580"/>
    <w:rsid w:val="00F52D2E"/>
    <w:rsid w:val="00F54126"/>
    <w:rsid w:val="00F548EE"/>
    <w:rsid w:val="00F56901"/>
    <w:rsid w:val="00F56E23"/>
    <w:rsid w:val="00F570AE"/>
    <w:rsid w:val="00F57B2A"/>
    <w:rsid w:val="00F60AB6"/>
    <w:rsid w:val="00F6432F"/>
    <w:rsid w:val="00F65835"/>
    <w:rsid w:val="00F66810"/>
    <w:rsid w:val="00F66ED0"/>
    <w:rsid w:val="00F673E8"/>
    <w:rsid w:val="00F80A80"/>
    <w:rsid w:val="00F81231"/>
    <w:rsid w:val="00F81601"/>
    <w:rsid w:val="00F81D53"/>
    <w:rsid w:val="00F82777"/>
    <w:rsid w:val="00F8570A"/>
    <w:rsid w:val="00F87D62"/>
    <w:rsid w:val="00F914C3"/>
    <w:rsid w:val="00F94836"/>
    <w:rsid w:val="00F9675C"/>
    <w:rsid w:val="00F97787"/>
    <w:rsid w:val="00FA2EA5"/>
    <w:rsid w:val="00FA56D2"/>
    <w:rsid w:val="00FB1175"/>
    <w:rsid w:val="00FB1B28"/>
    <w:rsid w:val="00FB2860"/>
    <w:rsid w:val="00FB4E2E"/>
    <w:rsid w:val="00FB540C"/>
    <w:rsid w:val="00FC123A"/>
    <w:rsid w:val="00FC2FA4"/>
    <w:rsid w:val="00FC457B"/>
    <w:rsid w:val="00FC55C1"/>
    <w:rsid w:val="00FC6A38"/>
    <w:rsid w:val="00FD11AC"/>
    <w:rsid w:val="00FD448D"/>
    <w:rsid w:val="00FD5724"/>
    <w:rsid w:val="00FD76D6"/>
    <w:rsid w:val="00FE5D19"/>
    <w:rsid w:val="00FE5FE5"/>
    <w:rsid w:val="00FF20C0"/>
    <w:rsid w:val="00FF2AB8"/>
    <w:rsid w:val="00FF2FDA"/>
    <w:rsid w:val="00FF475A"/>
    <w:rsid w:val="00FF49B2"/>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5258"/>
  <w15:chartTrackingRefBased/>
  <w15:docId w15:val="{0CFED1E9-ADC4-4286-A9B8-EF51451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DFC"/>
    <w:pPr>
      <w:ind w:left="720"/>
      <w:contextualSpacing/>
    </w:pPr>
  </w:style>
  <w:style w:type="paragraph" w:styleId="Header">
    <w:name w:val="header"/>
    <w:basedOn w:val="Normal"/>
    <w:link w:val="HeaderChar"/>
    <w:uiPriority w:val="99"/>
    <w:unhideWhenUsed/>
    <w:rsid w:val="0057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E8D"/>
  </w:style>
  <w:style w:type="paragraph" w:styleId="Footer">
    <w:name w:val="footer"/>
    <w:basedOn w:val="Normal"/>
    <w:link w:val="FooterChar"/>
    <w:uiPriority w:val="99"/>
    <w:unhideWhenUsed/>
    <w:rsid w:val="0057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E8D"/>
  </w:style>
  <w:style w:type="character" w:styleId="CommentReference">
    <w:name w:val="annotation reference"/>
    <w:basedOn w:val="DefaultParagraphFont"/>
    <w:uiPriority w:val="99"/>
    <w:semiHidden/>
    <w:unhideWhenUsed/>
    <w:rsid w:val="003B795A"/>
    <w:rPr>
      <w:sz w:val="16"/>
      <w:szCs w:val="16"/>
    </w:rPr>
  </w:style>
  <w:style w:type="paragraph" w:styleId="CommentText">
    <w:name w:val="annotation text"/>
    <w:basedOn w:val="Normal"/>
    <w:link w:val="CommentTextChar"/>
    <w:uiPriority w:val="99"/>
    <w:unhideWhenUsed/>
    <w:rsid w:val="003B795A"/>
    <w:pPr>
      <w:spacing w:line="240" w:lineRule="auto"/>
    </w:pPr>
    <w:rPr>
      <w:sz w:val="20"/>
      <w:szCs w:val="20"/>
    </w:rPr>
  </w:style>
  <w:style w:type="character" w:customStyle="1" w:styleId="CommentTextChar">
    <w:name w:val="Comment Text Char"/>
    <w:basedOn w:val="DefaultParagraphFont"/>
    <w:link w:val="CommentText"/>
    <w:uiPriority w:val="99"/>
    <w:rsid w:val="003B795A"/>
    <w:rPr>
      <w:sz w:val="20"/>
      <w:szCs w:val="20"/>
    </w:rPr>
  </w:style>
  <w:style w:type="paragraph" w:styleId="CommentSubject">
    <w:name w:val="annotation subject"/>
    <w:basedOn w:val="CommentText"/>
    <w:next w:val="CommentText"/>
    <w:link w:val="CommentSubjectChar"/>
    <w:uiPriority w:val="99"/>
    <w:semiHidden/>
    <w:unhideWhenUsed/>
    <w:rsid w:val="003B795A"/>
    <w:rPr>
      <w:b/>
      <w:bCs/>
    </w:rPr>
  </w:style>
  <w:style w:type="character" w:customStyle="1" w:styleId="CommentSubjectChar">
    <w:name w:val="Comment Subject Char"/>
    <w:basedOn w:val="CommentTextChar"/>
    <w:link w:val="CommentSubject"/>
    <w:uiPriority w:val="99"/>
    <w:semiHidden/>
    <w:rsid w:val="003B795A"/>
    <w:rPr>
      <w:b/>
      <w:bCs/>
      <w:sz w:val="20"/>
      <w:szCs w:val="20"/>
    </w:rPr>
  </w:style>
  <w:style w:type="paragraph" w:styleId="Revision">
    <w:name w:val="Revision"/>
    <w:hidden/>
    <w:uiPriority w:val="99"/>
    <w:semiHidden/>
    <w:rsid w:val="00630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54830">
      <w:bodyDiv w:val="1"/>
      <w:marLeft w:val="0"/>
      <w:marRight w:val="0"/>
      <w:marTop w:val="0"/>
      <w:marBottom w:val="0"/>
      <w:divBdr>
        <w:top w:val="none" w:sz="0" w:space="0" w:color="auto"/>
        <w:left w:val="none" w:sz="0" w:space="0" w:color="auto"/>
        <w:bottom w:val="none" w:sz="0" w:space="0" w:color="auto"/>
        <w:right w:val="none" w:sz="0" w:space="0" w:color="auto"/>
      </w:divBdr>
    </w:div>
    <w:div w:id="20168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838B6756556D5142BAD9BE2AAF68F4FE" ma:contentTypeVersion="18" ma:contentTypeDescription="Tạo tài liệu mới." ma:contentTypeScope="" ma:versionID="2f01f7ce8c769950ce58ba9c31900d47">
  <xsd:schema xmlns:xsd="http://www.w3.org/2001/XMLSchema" xmlns:xs="http://www.w3.org/2001/XMLSchema" xmlns:p="http://schemas.microsoft.com/office/2006/metadata/properties" xmlns:ns1="http://schemas.microsoft.com/sharepoint/v3" xmlns:ns2="1587ff71-91eb-4a1e-8b56-f255664288f7" xmlns:ns3="173c64a8-a473-4a49-b49d-81b905d004f7" targetNamespace="http://schemas.microsoft.com/office/2006/metadata/properties" ma:root="true" ma:fieldsID="3978337c7120ee42910caaf8cbc85d96" ns1:_="" ns2:_="" ns3:_="">
    <xsd:import namespace="http://schemas.microsoft.com/sharepoint/v3"/>
    <xsd:import namespace="1587ff71-91eb-4a1e-8b56-f255664288f7"/>
    <xsd:import namespace="173c64a8-a473-4a49-b49d-81b905d004f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Đặc tính Chính sách Tuân thủ Hợp nhất" ma:hidden="true" ma:internalName="_ip_UnifiedCompliancePolicyProperties">
      <xsd:simpleType>
        <xsd:restriction base="dms:Note"/>
      </xsd:simpleType>
    </xsd:element>
    <xsd:element name="_ip_UnifiedCompliancePolicyUIAction" ma:index="9" nillable="true" ma:displayName="Thao tác UI của Chính sách Tuân thủ Hợp nhất"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7ff71-91eb-4a1e-8b56-f25566428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hẻ Hình ảnh" ma:readOnly="false" ma:fieldId="{5cf76f15-5ced-4ddc-b409-7134ff3c332f}" ma:taxonomyMulti="true" ma:sspId="6af2aeeb-473a-4994-9d1e-c19a9265fc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3c64a8-a473-4a49-b49d-81b905d004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e26460-cc53-45c6-bd3d-1bf11addf929}" ma:internalName="TaxCatchAll" ma:showField="CatchAllData" ma:web="173c64a8-a473-4a49-b49d-81b905d004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3c64a8-a473-4a49-b49d-81b905d004f7" xsi:nil="true"/>
    <_ip_UnifiedCompliancePolicyUIAction xmlns="http://schemas.microsoft.com/sharepoint/v3" xsi:nil="true"/>
    <_ip_UnifiedCompliancePolicyProperties xmlns="http://schemas.microsoft.com/sharepoint/v3" xsi:nil="true"/>
    <lcf76f155ced4ddcb4097134ff3c332f xmlns="1587ff71-91eb-4a1e-8b56-f255664288f7">
      <Terms xmlns="http://schemas.microsoft.com/office/infopath/2007/PartnerControls"/>
    </lcf76f155ced4ddcb4097134ff3c332f>
    <SharedWithUsers xmlns="173c64a8-a473-4a49-b49d-81b905d004f7">
      <UserInfo>
        <DisplayName>Ly, Linh</DisplayName>
        <AccountId>241</AccountId>
        <AccountType/>
      </UserInfo>
    </SharedWithUsers>
  </documentManagement>
</p:properties>
</file>

<file path=customXml/itemProps1.xml><?xml version="1.0" encoding="utf-8"?>
<ds:datastoreItem xmlns:ds="http://schemas.openxmlformats.org/officeDocument/2006/customXml" ds:itemID="{B85BADD5-E756-4426-A0CE-5ADF17D5C862}">
  <ds:schemaRefs>
    <ds:schemaRef ds:uri="http://schemas.microsoft.com/sharepoint/v3/contenttype/forms"/>
  </ds:schemaRefs>
</ds:datastoreItem>
</file>

<file path=customXml/itemProps2.xml><?xml version="1.0" encoding="utf-8"?>
<ds:datastoreItem xmlns:ds="http://schemas.openxmlformats.org/officeDocument/2006/customXml" ds:itemID="{CDC6C580-F3E5-40E1-99D4-F8941713C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7ff71-91eb-4a1e-8b56-f255664288f7"/>
    <ds:schemaRef ds:uri="173c64a8-a473-4a49-b49d-81b905d00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7E4AE-C8B1-4F59-A45E-DD04E25373C6}">
  <ds:schemaRefs>
    <ds:schemaRef ds:uri="http://schemas.microsoft.com/office/2006/metadata/properties"/>
    <ds:schemaRef ds:uri="http://schemas.microsoft.com/office/infopath/2007/PartnerControls"/>
    <ds:schemaRef ds:uri="173c64a8-a473-4a49-b49d-81b905d004f7"/>
    <ds:schemaRef ds:uri="http://schemas.microsoft.com/sharepoint/v3"/>
    <ds:schemaRef ds:uri="1587ff71-91eb-4a1e-8b56-f255664288f7"/>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Le</dc:creator>
  <cp:keywords/>
  <dc:description/>
  <cp:lastModifiedBy>MR.THUY</cp:lastModifiedBy>
  <cp:revision>113</cp:revision>
  <cp:lastPrinted>2024-03-28T04:57:00Z</cp:lastPrinted>
  <dcterms:created xsi:type="dcterms:W3CDTF">2024-03-28T02:58:00Z</dcterms:created>
  <dcterms:modified xsi:type="dcterms:W3CDTF">2024-04-04T02:36:00Z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0x010100838B6756556D5142BAD9BE2AAF68F4FE</vt:lpwstr>
  </property>
  <property fmtid="{D5CDD505-2E9C-101B-9397-08002B2CF9AE}" pid="3" name="MediaServiceImageTags">
    <vt:lpwstr/>
  </property>
</Properties>
</file>